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0307" w:rsidRDefault="007F7680" w:rsidP="009203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8D59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 .96.</w:t>
      </w:r>
    </w:p>
    <w:p w:rsidR="003F28D2" w:rsidRPr="007E08ED" w:rsidRDefault="008D5983" w:rsidP="009203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28.11.</w:t>
      </w:r>
      <w:r w:rsidR="00920307">
        <w:rPr>
          <w:rFonts w:ascii="Times New Roman" w:hAnsi="Times New Roman" w:cs="Times New Roman"/>
          <w:b/>
          <w:sz w:val="24"/>
          <w:szCs w:val="24"/>
          <w:lang w:val="ro-RO"/>
        </w:rPr>
        <w:t>2018.</w:t>
      </w:r>
    </w:p>
    <w:p w:rsidR="007F7680" w:rsidRDefault="007F76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Pr="00A50BF1" w:rsidRDefault="009A29E0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acordarea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facilităţi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cadrelor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Şcoala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Tabajdi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Karoly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9A29E0" w:rsidRDefault="009A29E0" w:rsidP="009A29E0">
      <w:pPr>
        <w:pStyle w:val="NoSpacing"/>
        <w:jc w:val="center"/>
        <w:rPr>
          <w:b/>
          <w:sz w:val="24"/>
          <w:szCs w:val="24"/>
        </w:rPr>
      </w:pPr>
    </w:p>
    <w:p w:rsidR="003F28D2" w:rsidRDefault="009A29E0" w:rsidP="009203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8234FE">
        <w:rPr>
          <w:rFonts w:ascii="Times New Roman" w:hAnsi="Times New Roman" w:cs="Times New Roman"/>
          <w:b/>
          <w:sz w:val="24"/>
          <w:szCs w:val="24"/>
        </w:rPr>
        <w:t>i</w:t>
      </w:r>
      <w:r w:rsidR="008D5983">
        <w:rPr>
          <w:rFonts w:ascii="Times New Roman" w:hAnsi="Times New Roman" w:cs="Times New Roman"/>
          <w:b/>
          <w:sz w:val="24"/>
          <w:szCs w:val="24"/>
        </w:rPr>
        <w:t>nta</w:t>
      </w:r>
      <w:proofErr w:type="spellEnd"/>
      <w:r w:rsidR="008D5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5983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8D5983">
        <w:rPr>
          <w:rFonts w:ascii="Times New Roman" w:hAnsi="Times New Roman" w:cs="Times New Roman"/>
          <w:b/>
          <w:sz w:val="24"/>
          <w:szCs w:val="24"/>
        </w:rPr>
        <w:t xml:space="preserve"> din data de 28.11</w:t>
      </w:r>
      <w:r w:rsidR="008234FE">
        <w:rPr>
          <w:rFonts w:ascii="Times New Roman" w:hAnsi="Times New Roman" w:cs="Times New Roman"/>
          <w:b/>
          <w:sz w:val="24"/>
          <w:szCs w:val="24"/>
        </w:rPr>
        <w:t>.</w:t>
      </w:r>
      <w:r w:rsidR="00131A4F">
        <w:rPr>
          <w:rFonts w:ascii="Times New Roman" w:hAnsi="Times New Roman" w:cs="Times New Roman"/>
          <w:b/>
          <w:sz w:val="24"/>
          <w:szCs w:val="24"/>
        </w:rPr>
        <w:t>2018.</w:t>
      </w:r>
    </w:p>
    <w:p w:rsidR="009A29E0" w:rsidRPr="003F28D2" w:rsidRDefault="009A29E0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F28D2">
        <w:rPr>
          <w:rFonts w:ascii="Times New Roman" w:hAnsi="Times New Roman" w:cs="Times New Roman"/>
          <w:sz w:val="20"/>
          <w:szCs w:val="20"/>
        </w:rPr>
        <w:t>Văzând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: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Expunerea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motive al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Zerind,initiatorul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;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Cererile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solicit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de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muncă-Scoala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respectiv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Generală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clasele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I-IV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ART.36.alin,2 lit. d., alin.6pct.19.lit.b. din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pot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didactic.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Neexistenţa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asigure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Zerind-Iermata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orarul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nepotrivit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la/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care nu au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20307" w:rsidRPr="00920307" w:rsidRDefault="00920307" w:rsidP="009203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030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local,prin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aviz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>;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Instructiuni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2/2011,privind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navetei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204799" w:rsidRPr="00204799" w:rsidRDefault="00204799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479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7E08ED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7E08ED">
        <w:rPr>
          <w:rFonts w:ascii="Times New Roman" w:hAnsi="Times New Roman" w:cs="Times New Roman"/>
          <w:sz w:val="20"/>
          <w:szCs w:val="20"/>
        </w:rPr>
        <w:t xml:space="preserve"> art.7</w:t>
      </w:r>
      <w:r w:rsidRPr="00204799">
        <w:rPr>
          <w:rFonts w:ascii="Times New Roman" w:hAnsi="Times New Roman" w:cs="Times New Roman"/>
          <w:sz w:val="20"/>
          <w:szCs w:val="20"/>
        </w:rPr>
        <w:t xml:space="preserve">HG Nr.569/2015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Normelor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metodologice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naveta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munca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didactic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auxiliar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invatamantul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preuniversitar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stat;</w:t>
      </w:r>
    </w:p>
    <w:p w:rsidR="009A29E0" w:rsidRDefault="009D1BAC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74D1C"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474D1C" w:rsidRPr="003F28D2">
        <w:rPr>
          <w:rFonts w:ascii="Times New Roman" w:hAnsi="Times New Roman" w:cs="Times New Roman"/>
          <w:sz w:val="20"/>
          <w:szCs w:val="20"/>
        </w:rPr>
        <w:t xml:space="preserve"> art.39(</w:t>
      </w:r>
      <w:r w:rsidR="0047642A">
        <w:rPr>
          <w:rFonts w:ascii="Times New Roman" w:hAnsi="Times New Roman" w:cs="Times New Roman"/>
          <w:sz w:val="20"/>
          <w:szCs w:val="20"/>
        </w:rPr>
        <w:t>1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),art.45.alin.(2)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.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Administraţia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public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</w:p>
    <w:p w:rsidR="003F28D2" w:rsidRPr="00920307" w:rsidRDefault="00920307" w:rsidP="003F28D2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920307">
        <w:rPr>
          <w:rFonts w:ascii="Times New Roman" w:hAnsi="Times New Roman"/>
          <w:sz w:val="20"/>
          <w:szCs w:val="20"/>
          <w:lang w:val="ro-RO"/>
        </w:rPr>
        <w:t>-Numărul voturilor exprimate ale consilierilor ,,9,,  voturi ,,pentru,, astfel exprimat de către cei 9 consilieri prezenți, din totalul de 9  consilieri locali in funcție,</w:t>
      </w:r>
    </w:p>
    <w:p w:rsidR="009A29E0" w:rsidRP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8D2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204799" w:rsidRDefault="008234FE" w:rsidP="00204799">
      <w:pPr>
        <w:pStyle w:val="NoSpacing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Art.1.-(1)</w:t>
      </w:r>
      <w:r w:rsidR="006C7ED3">
        <w:rPr>
          <w:rFonts w:ascii="Times New Roman" w:hAnsi="Times New Roman" w:cs="Times New Roman"/>
          <w:sz w:val="20"/>
          <w:szCs w:val="20"/>
        </w:rPr>
        <w:t>-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transport, ale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 ,care nu au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domiciliu</w:t>
      </w:r>
      <w:r w:rsidR="00E239AB">
        <w:rPr>
          <w:rFonts w:ascii="Times New Roman" w:hAnsi="Times New Roman" w:cs="Times New Roman"/>
          <w:sz w:val="20"/>
          <w:szCs w:val="20"/>
        </w:rPr>
        <w:t>,respectiv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detin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casa de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locuit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  <w:r w:rsidR="00204799">
        <w:rPr>
          <w:sz w:val="20"/>
          <w:szCs w:val="20"/>
        </w:rPr>
        <w:t xml:space="preserve"> conform art.7.din H.G. nr 569/2015.</w:t>
      </w:r>
    </w:p>
    <w:p w:rsidR="00E239AB" w:rsidRPr="009A29E0" w:rsidRDefault="00E239AB" w:rsidP="0020479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-(2)</w:t>
      </w:r>
      <w:r w:rsidR="006C7ED3">
        <w:rPr>
          <w:sz w:val="20"/>
          <w:szCs w:val="20"/>
        </w:rPr>
        <w:t xml:space="preserve">-Se </w:t>
      </w:r>
      <w:proofErr w:type="spellStart"/>
      <w:r w:rsidR="006C7ED3">
        <w:rPr>
          <w:sz w:val="20"/>
          <w:szCs w:val="20"/>
        </w:rPr>
        <w:t>deconteaza</w:t>
      </w:r>
      <w:proofErr w:type="spellEnd"/>
      <w:r w:rsidR="006C7ED3">
        <w:rPr>
          <w:sz w:val="20"/>
          <w:szCs w:val="20"/>
        </w:rPr>
        <w:t xml:space="preserve"> 80% din </w:t>
      </w:r>
      <w:proofErr w:type="spellStart"/>
      <w:r w:rsidR="006C7ED3">
        <w:rPr>
          <w:sz w:val="20"/>
          <w:szCs w:val="20"/>
        </w:rPr>
        <w:t>valoarea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unui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abonament</w:t>
      </w:r>
      <w:proofErr w:type="spellEnd"/>
      <w:r w:rsidR="007E08ED">
        <w:rPr>
          <w:sz w:val="20"/>
          <w:szCs w:val="20"/>
        </w:rPr>
        <w:t xml:space="preserve"> lunar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ruta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parcursa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sau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distanta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similara</w:t>
      </w:r>
      <w:proofErr w:type="spellEnd"/>
      <w:r w:rsidR="007E08ED">
        <w:rPr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-(3</w:t>
      </w:r>
      <w:r w:rsidR="00204799">
        <w:rPr>
          <w:rFonts w:ascii="Times New Roman" w:hAnsi="Times New Roman" w:cs="Times New Roman"/>
          <w:sz w:val="20"/>
          <w:szCs w:val="20"/>
        </w:rPr>
        <w:t>)</w:t>
      </w:r>
      <w:r w:rsidR="008234F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204799">
        <w:rPr>
          <w:rFonts w:ascii="Times New Roman" w:hAnsi="Times New Roman" w:cs="Times New Roman"/>
          <w:sz w:val="20"/>
          <w:szCs w:val="20"/>
        </w:rPr>
        <w:t>Anexele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parte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integrantă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-(4</w:t>
      </w:r>
      <w:r w:rsidR="009A29E0" w:rsidRPr="003F28D2">
        <w:rPr>
          <w:rFonts w:ascii="Times New Roman" w:hAnsi="Times New Roman" w:cs="Times New Roman"/>
          <w:sz w:val="20"/>
          <w:szCs w:val="20"/>
        </w:rPr>
        <w:t>)</w:t>
      </w:r>
      <w:r w:rsidR="008234F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Prevederil</w:t>
      </w:r>
      <w:r w:rsidR="00531A3C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.(1) se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aplică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r w:rsidR="008D59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luna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r w:rsidR="008D5983">
        <w:rPr>
          <w:rFonts w:ascii="Times New Roman" w:hAnsi="Times New Roman" w:cs="Times New Roman"/>
          <w:b/>
          <w:sz w:val="20"/>
          <w:szCs w:val="20"/>
        </w:rPr>
        <w:t>octombrie</w:t>
      </w:r>
      <w:r w:rsidR="00531A3C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531A3C" w:rsidRPr="00531A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31A3C" w:rsidRPr="00531A3C">
        <w:rPr>
          <w:rFonts w:ascii="Times New Roman" w:hAnsi="Times New Roman" w:cs="Times New Roman"/>
          <w:b/>
          <w:sz w:val="20"/>
          <w:szCs w:val="20"/>
        </w:rPr>
        <w:t>anului</w:t>
      </w:r>
      <w:proofErr w:type="spellEnd"/>
      <w:r w:rsidR="00531A3C" w:rsidRPr="00531A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31A3C" w:rsidRPr="00531A3C">
        <w:rPr>
          <w:rFonts w:ascii="Times New Roman" w:hAnsi="Times New Roman" w:cs="Times New Roman"/>
          <w:b/>
          <w:sz w:val="20"/>
          <w:szCs w:val="20"/>
        </w:rPr>
        <w:t>şcolar</w:t>
      </w:r>
      <w:proofErr w:type="spellEnd"/>
      <w:r w:rsidR="00531A3C" w:rsidRPr="00531A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1476" w:rsidRPr="00531A3C">
        <w:rPr>
          <w:rFonts w:ascii="Times New Roman" w:hAnsi="Times New Roman" w:cs="Times New Roman"/>
          <w:b/>
          <w:sz w:val="20"/>
          <w:szCs w:val="20"/>
        </w:rPr>
        <w:t>2018</w:t>
      </w:r>
      <w:r w:rsidR="00531A3C" w:rsidRPr="00531A3C">
        <w:rPr>
          <w:rFonts w:ascii="Times New Roman" w:hAnsi="Times New Roman" w:cs="Times New Roman"/>
          <w:b/>
          <w:sz w:val="20"/>
          <w:szCs w:val="20"/>
        </w:rPr>
        <w:t>-2019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raport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efectiv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care se face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 la/ de la 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-(5)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documentelor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justificative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partea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</w:t>
      </w:r>
      <w:r>
        <w:rPr>
          <w:rFonts w:ascii="Times New Roman" w:hAnsi="Times New Roman" w:cs="Times New Roman"/>
          <w:sz w:val="20"/>
          <w:szCs w:val="20"/>
        </w:rPr>
        <w:t>tice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Primăria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Zerind-</w:t>
      </w:r>
      <w:r w:rsidR="009A29E0" w:rsidRPr="003F28D2">
        <w:rPr>
          <w:rFonts w:ascii="Times New Roman" w:hAnsi="Times New Roman" w:cs="Times New Roman"/>
          <w:sz w:val="20"/>
          <w:szCs w:val="20"/>
        </w:rPr>
        <w:t>Compartimentul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financiar-contabil,se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menţionate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la alin.1.al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preztentului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articol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Art.3-Cu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îndeplinire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încredinţează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Art.4.-Prezenta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comunică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Instituţiei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Prefectului-Judeţul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Arad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Şcolii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Default="009A29E0" w:rsidP="009A29E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920307" w:rsidRPr="0094756C" w:rsidRDefault="00920307" w:rsidP="00920307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</w:t>
      </w:r>
      <w:r w:rsidRPr="0094756C">
        <w:rPr>
          <w:rFonts w:ascii="Times New Roman" w:hAnsi="Times New Roman" w:cs="Times New Roman"/>
        </w:rPr>
        <w:t xml:space="preserve"> PREŞEDINTE     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                 </w:t>
      </w:r>
      <w:proofErr w:type="spellStart"/>
      <w:r w:rsidRPr="0094756C">
        <w:rPr>
          <w:rFonts w:ascii="Times New Roman" w:hAnsi="Times New Roman" w:cs="Times New Roman"/>
        </w:rPr>
        <w:t>Contrasemneaza,SECRETAR</w:t>
      </w:r>
      <w:proofErr w:type="spellEnd"/>
      <w:r w:rsidRPr="0094756C">
        <w:rPr>
          <w:rFonts w:ascii="Times New Roman" w:hAnsi="Times New Roman" w:cs="Times New Roman"/>
        </w:rPr>
        <w:t xml:space="preserve"> </w:t>
      </w:r>
    </w:p>
    <w:p w:rsidR="00920307" w:rsidRPr="0094756C" w:rsidRDefault="00920307" w:rsidP="00920307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BONDAR  LADISLAU</w:t>
      </w:r>
      <w:r w:rsidRPr="0094756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</w:t>
      </w:r>
      <w:proofErr w:type="spellStart"/>
      <w:r w:rsidRPr="0094756C">
        <w:rPr>
          <w:rFonts w:ascii="Times New Roman" w:hAnsi="Times New Roman" w:cs="Times New Roman"/>
        </w:rPr>
        <w:t>jr.BONDAR</w:t>
      </w:r>
      <w:proofErr w:type="spellEnd"/>
      <w:r w:rsidRPr="0094756C">
        <w:rPr>
          <w:rFonts w:ascii="Times New Roman" w:hAnsi="Times New Roman" w:cs="Times New Roman"/>
        </w:rPr>
        <w:t xml:space="preserve"> HENRIETTE KATALIN</w:t>
      </w:r>
    </w:p>
    <w:p w:rsidR="00920307" w:rsidRDefault="00920307" w:rsidP="00920307">
      <w:pPr>
        <w:rPr>
          <w:rFonts w:ascii="Times New Roman" w:hAnsi="Times New Roman" w:cs="Times New Roman"/>
          <w:sz w:val="24"/>
          <w:szCs w:val="24"/>
        </w:rPr>
      </w:pPr>
    </w:p>
    <w:p w:rsidR="009A1145" w:rsidRPr="003F28D2" w:rsidRDefault="009A1145" w:rsidP="009A29E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sectPr w:rsidR="009A1145" w:rsidRPr="003F28D2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54E20"/>
    <w:rsid w:val="00077A0A"/>
    <w:rsid w:val="000954FD"/>
    <w:rsid w:val="00131A4F"/>
    <w:rsid w:val="0013215E"/>
    <w:rsid w:val="00147C64"/>
    <w:rsid w:val="001622B9"/>
    <w:rsid w:val="00174143"/>
    <w:rsid w:val="001A030D"/>
    <w:rsid w:val="001A6690"/>
    <w:rsid w:val="001E3880"/>
    <w:rsid w:val="001E4F7A"/>
    <w:rsid w:val="00204799"/>
    <w:rsid w:val="00207314"/>
    <w:rsid w:val="00236ABF"/>
    <w:rsid w:val="002407F1"/>
    <w:rsid w:val="00293553"/>
    <w:rsid w:val="00297814"/>
    <w:rsid w:val="002F1E97"/>
    <w:rsid w:val="00310516"/>
    <w:rsid w:val="00311F9F"/>
    <w:rsid w:val="00321A00"/>
    <w:rsid w:val="003F28D2"/>
    <w:rsid w:val="00414F0C"/>
    <w:rsid w:val="00432356"/>
    <w:rsid w:val="00456DDD"/>
    <w:rsid w:val="00474D1C"/>
    <w:rsid w:val="00476209"/>
    <w:rsid w:val="0047642A"/>
    <w:rsid w:val="004A4202"/>
    <w:rsid w:val="004A4F08"/>
    <w:rsid w:val="004A4FB3"/>
    <w:rsid w:val="004B431F"/>
    <w:rsid w:val="004D1006"/>
    <w:rsid w:val="004E415D"/>
    <w:rsid w:val="00526799"/>
    <w:rsid w:val="00527DC5"/>
    <w:rsid w:val="00531A3C"/>
    <w:rsid w:val="00581876"/>
    <w:rsid w:val="005A0043"/>
    <w:rsid w:val="005A0678"/>
    <w:rsid w:val="005A5511"/>
    <w:rsid w:val="00604F82"/>
    <w:rsid w:val="00605066"/>
    <w:rsid w:val="006224DE"/>
    <w:rsid w:val="006444C2"/>
    <w:rsid w:val="0064730C"/>
    <w:rsid w:val="006830E0"/>
    <w:rsid w:val="006C7ED3"/>
    <w:rsid w:val="00702D34"/>
    <w:rsid w:val="007125D7"/>
    <w:rsid w:val="007549A7"/>
    <w:rsid w:val="007604C9"/>
    <w:rsid w:val="0076260F"/>
    <w:rsid w:val="007637A9"/>
    <w:rsid w:val="007E08ED"/>
    <w:rsid w:val="007E6B69"/>
    <w:rsid w:val="007F7680"/>
    <w:rsid w:val="008207E4"/>
    <w:rsid w:val="008234FE"/>
    <w:rsid w:val="00827B44"/>
    <w:rsid w:val="008766DE"/>
    <w:rsid w:val="00882734"/>
    <w:rsid w:val="008D0757"/>
    <w:rsid w:val="008D5983"/>
    <w:rsid w:val="00903D22"/>
    <w:rsid w:val="00920307"/>
    <w:rsid w:val="00966BAF"/>
    <w:rsid w:val="00980624"/>
    <w:rsid w:val="009A1145"/>
    <w:rsid w:val="009A29E0"/>
    <w:rsid w:val="009B5605"/>
    <w:rsid w:val="009D1BAC"/>
    <w:rsid w:val="00A00B6E"/>
    <w:rsid w:val="00A2289C"/>
    <w:rsid w:val="00A27634"/>
    <w:rsid w:val="00A50BF1"/>
    <w:rsid w:val="00A60E2E"/>
    <w:rsid w:val="00AC6FB4"/>
    <w:rsid w:val="00AF06B5"/>
    <w:rsid w:val="00B90896"/>
    <w:rsid w:val="00BD71CF"/>
    <w:rsid w:val="00BE08E9"/>
    <w:rsid w:val="00C122FF"/>
    <w:rsid w:val="00C21702"/>
    <w:rsid w:val="00C33693"/>
    <w:rsid w:val="00C33B77"/>
    <w:rsid w:val="00C5207B"/>
    <w:rsid w:val="00C5418F"/>
    <w:rsid w:val="00C77A1E"/>
    <w:rsid w:val="00C81622"/>
    <w:rsid w:val="00C96081"/>
    <w:rsid w:val="00CA79A3"/>
    <w:rsid w:val="00CD24C9"/>
    <w:rsid w:val="00CE62A8"/>
    <w:rsid w:val="00D91476"/>
    <w:rsid w:val="00DE336C"/>
    <w:rsid w:val="00E239AB"/>
    <w:rsid w:val="00E27FA5"/>
    <w:rsid w:val="00E5288A"/>
    <w:rsid w:val="00E82383"/>
    <w:rsid w:val="00EA15DD"/>
    <w:rsid w:val="00EA797D"/>
    <w:rsid w:val="00EB70A9"/>
    <w:rsid w:val="00EC3C5F"/>
    <w:rsid w:val="00EE1A9F"/>
    <w:rsid w:val="00F83C2F"/>
    <w:rsid w:val="00F84CB4"/>
    <w:rsid w:val="00FA7421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2018-10-24T07:38:00Z</cp:lastPrinted>
  <dcterms:created xsi:type="dcterms:W3CDTF">2018-12-04T08:51:00Z</dcterms:created>
  <dcterms:modified xsi:type="dcterms:W3CDTF">2018-12-04T08:51:00Z</dcterms:modified>
</cp:coreProperties>
</file>