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116E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831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30116E">
        <w:rPr>
          <w:rFonts w:ascii="Times New Roman" w:hAnsi="Times New Roman" w:cs="Times New Roman"/>
          <w:b/>
          <w:bCs/>
          <w:sz w:val="24"/>
          <w:szCs w:val="24"/>
        </w:rPr>
        <w:t>25.07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30116E">
        <w:rPr>
          <w:rFonts w:ascii="Times New Roman" w:hAnsi="Times New Roman" w:cs="Times New Roman"/>
          <w:b/>
          <w:sz w:val="24"/>
          <w:szCs w:val="24"/>
        </w:rPr>
        <w:t>25.07.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16E">
        <w:rPr>
          <w:rFonts w:ascii="Times New Roman" w:hAnsi="Times New Roman" w:cs="Times New Roman"/>
          <w:b/>
          <w:sz w:val="24"/>
          <w:szCs w:val="24"/>
        </w:rPr>
        <w:t>convocata  pentru data de 25.07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30116E">
        <w:rPr>
          <w:rFonts w:ascii="Times New Roman" w:hAnsi="Times New Roman" w:cs="Times New Roman"/>
          <w:b/>
          <w:sz w:val="24"/>
          <w:szCs w:val="24"/>
        </w:rPr>
        <w:t>o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r exprimate ale consilierilor 9 </w:t>
      </w:r>
      <w:r w:rsidRPr="000B4AB0">
        <w:rPr>
          <w:rFonts w:ascii="Times New Roman" w:hAnsi="Times New Roman" w:cs="Times New Roman"/>
          <w:b/>
          <w:sz w:val="24"/>
          <w:szCs w:val="24"/>
        </w:rPr>
        <w:t>voturi ,,pentru,</w:t>
      </w:r>
      <w:r w:rsidR="0030116E">
        <w:rPr>
          <w:rFonts w:ascii="Times New Roman" w:hAnsi="Times New Roman" w:cs="Times New Roman"/>
          <w:b/>
          <w:sz w:val="24"/>
          <w:szCs w:val="24"/>
        </w:rPr>
        <w:t xml:space="preserve">, astfel exprimat de catre cei 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30116E">
        <w:rPr>
          <w:rFonts w:ascii="Times New Roman" w:hAnsi="Times New Roman" w:cs="Times New Roman"/>
          <w:b/>
          <w:sz w:val="24"/>
          <w:szCs w:val="24"/>
        </w:rPr>
        <w:t>ocal  Zerind din data  de  25.07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30116E">
        <w:rPr>
          <w:rFonts w:ascii="Times New Roman" w:hAnsi="Times New Roman" w:cs="Times New Roman"/>
          <w:b/>
          <w:sz w:val="24"/>
          <w:szCs w:val="24"/>
        </w:rPr>
        <w:t>cu modificarea acesteia prin</w:t>
      </w:r>
      <w:r w:rsidR="00721C32">
        <w:rPr>
          <w:rFonts w:ascii="Times New Roman" w:hAnsi="Times New Roman" w:cs="Times New Roman"/>
          <w:b/>
          <w:sz w:val="24"/>
          <w:szCs w:val="24"/>
        </w:rPr>
        <w:t xml:space="preserve"> includerea avizului de</w:t>
      </w:r>
      <w:r w:rsidR="00301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C32">
        <w:rPr>
          <w:rFonts w:ascii="Times New Roman" w:hAnsi="Times New Roman" w:cs="Times New Roman"/>
          <w:b/>
          <w:sz w:val="24"/>
          <w:szCs w:val="24"/>
        </w:rPr>
        <w:t>insusire</w:t>
      </w:r>
      <w:r w:rsidR="00966D5C">
        <w:rPr>
          <w:rFonts w:ascii="Times New Roman" w:hAnsi="Times New Roman" w:cs="Times New Roman"/>
          <w:b/>
          <w:sz w:val="24"/>
          <w:szCs w:val="24"/>
        </w:rPr>
        <w:t xml:space="preserve"> PUZ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 si RLU aferent </w:t>
      </w:r>
      <w:r w:rsidR="00FD185E">
        <w:rPr>
          <w:rFonts w:ascii="Times New Roman" w:hAnsi="Times New Roman" w:cs="Times New Roman"/>
          <w:b/>
          <w:sz w:val="24"/>
          <w:szCs w:val="24"/>
        </w:rPr>
        <w:t>proiectului</w:t>
      </w:r>
      <w:r w:rsidR="00536D14">
        <w:rPr>
          <w:rFonts w:ascii="Times New Roman" w:hAnsi="Times New Roman" w:cs="Times New Roman"/>
          <w:b/>
          <w:sz w:val="24"/>
          <w:szCs w:val="24"/>
        </w:rPr>
        <w:t>,,Construire capacitate de procesare plante medicinale,,beneficiar</w:t>
      </w:r>
      <w:r w:rsidR="0096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966D5C">
        <w:rPr>
          <w:rFonts w:ascii="Times New Roman" w:hAnsi="Times New Roman" w:cs="Times New Roman"/>
          <w:b/>
          <w:sz w:val="24"/>
          <w:szCs w:val="24"/>
        </w:rPr>
        <w:t xml:space="preserve">Lavacril </w:t>
      </w:r>
      <w:r w:rsidR="00FD185E">
        <w:rPr>
          <w:rFonts w:ascii="Times New Roman" w:hAnsi="Times New Roman" w:cs="Times New Roman"/>
          <w:b/>
          <w:sz w:val="24"/>
          <w:szCs w:val="24"/>
        </w:rPr>
        <w:t>Oil SRL si suplimentarea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721C32" w:rsidRPr="00663E77" w:rsidRDefault="00721C32" w:rsidP="00721C3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3E77">
        <w:rPr>
          <w:rFonts w:ascii="Times New Roman" w:hAnsi="Times New Roman" w:cs="Times New Roman"/>
          <w:sz w:val="24"/>
          <w:szCs w:val="24"/>
          <w:lang w:val="es-ES_tradnl"/>
        </w:rPr>
        <w:t xml:space="preserve">privind aprobarea Planului de ocupare  a functiilor publice </w:t>
      </w:r>
      <w:r w:rsidRPr="00663E77">
        <w:rPr>
          <w:rFonts w:ascii="Times New Roman" w:hAnsi="Times New Roman" w:cs="Times New Roman"/>
          <w:sz w:val="24"/>
          <w:szCs w:val="24"/>
          <w:lang w:val="fr-FR"/>
        </w:rPr>
        <w:t>din aparatul de specialitate al Primarului Comunei ZERIND</w:t>
      </w:r>
    </w:p>
    <w:p w:rsidR="00721C32" w:rsidRPr="00663E77" w:rsidRDefault="00721C32" w:rsidP="00721C32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663E77">
        <w:rPr>
          <w:rFonts w:ascii="Times New Roman" w:hAnsi="Times New Roman" w:cs="Times New Roman"/>
          <w:sz w:val="24"/>
          <w:szCs w:val="24"/>
          <w:lang w:val="fr-FR"/>
        </w:rPr>
        <w:t>Judetul ARAD pe anul 2019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21C32" w:rsidRDefault="00721C32" w:rsidP="00721C32">
      <w:pPr>
        <w:pStyle w:val="NoSpacing"/>
        <w:rPr>
          <w:rFonts w:ascii="Times New Roman" w:hAnsi="Times New Roman" w:cs="Times New Roman"/>
        </w:rPr>
      </w:pPr>
    </w:p>
    <w:p w:rsidR="00721C32" w:rsidRPr="00AE6EE2" w:rsidRDefault="00721C32" w:rsidP="00AE6E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049">
        <w:rPr>
          <w:rStyle w:val="Strong"/>
          <w:rFonts w:ascii="Times New Roman" w:hAnsi="Times New Roman" w:cs="Times New Roman"/>
          <w:sz w:val="24"/>
          <w:szCs w:val="24"/>
        </w:rPr>
        <w:t>2.PROIECT DE HOTARARE</w:t>
      </w:r>
      <w:r w:rsidRPr="0066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77">
        <w:rPr>
          <w:rFonts w:ascii="Times New Roman" w:hAnsi="Times New Roman" w:cs="Times New Roman"/>
          <w:sz w:val="24"/>
          <w:szCs w:val="24"/>
        </w:rPr>
        <w:t>privind aprobarea contului  de execuţie bugetară al  trimestrului II. al anului 2018.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C32" w:rsidRDefault="00721C32" w:rsidP="00721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3E77">
        <w:rPr>
          <w:rFonts w:ascii="Times New Roman" w:hAnsi="Times New Roman" w:cs="Times New Roman"/>
          <w:sz w:val="24"/>
          <w:szCs w:val="24"/>
        </w:rPr>
        <w:t>privind  modificarea Hotararii Consiliului Local Zerind nr. 130/2017 privind aprobarea nivelurilor pentru valorile impozabile,impozitele si taxele locale si alte taxe asimilate acestora,aplicabile incepand cu anul fiscal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C32" w:rsidRDefault="00721C32" w:rsidP="00721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66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77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C32" w:rsidRPr="00FD185E" w:rsidRDefault="00FD185E" w:rsidP="00721C3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185E">
        <w:rPr>
          <w:rFonts w:ascii="Times New Roman" w:hAnsi="Times New Roman" w:cs="Times New Roman"/>
          <w:b/>
          <w:sz w:val="24"/>
          <w:szCs w:val="24"/>
        </w:rPr>
        <w:t>5.PROIECT DE HOTARARE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rivind aprobarea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modificarii 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>statului de personal si organigramei aparatului de specialitate al Primarului Comunei Zerind, respectiv al Consiliului Local Zerind</w:t>
      </w:r>
    </w:p>
    <w:p w:rsidR="00831112" w:rsidRDefault="00FD185E" w:rsidP="008311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21C32" w:rsidRPr="00721C32">
        <w:rPr>
          <w:rFonts w:ascii="Times New Roman" w:hAnsi="Times New Roman" w:cs="Times New Roman"/>
          <w:b/>
          <w:i/>
          <w:sz w:val="24"/>
          <w:szCs w:val="24"/>
        </w:rPr>
        <w:t xml:space="preserve">.Acordare aviz de insusire PUZ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 RLU </w:t>
      </w:r>
      <w:r>
        <w:rPr>
          <w:rFonts w:ascii="Times New Roman" w:hAnsi="Times New Roman" w:cs="Times New Roman"/>
          <w:b/>
          <w:sz w:val="24"/>
          <w:szCs w:val="24"/>
        </w:rPr>
        <w:t>aferent proiectului ,,Construire capacitate de procesare plante medicinale,,beneficiar SC Lavacril Oil SRL</w:t>
      </w:r>
      <w:r w:rsidR="00AE6EE2">
        <w:rPr>
          <w:rFonts w:ascii="Times New Roman" w:hAnsi="Times New Roman" w:cs="Times New Roman"/>
          <w:b/>
          <w:sz w:val="24"/>
          <w:szCs w:val="24"/>
        </w:rPr>
        <w:t>.</w:t>
      </w:r>
    </w:p>
    <w:p w:rsidR="001C1F88" w:rsidRDefault="008B47E4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Art.2</w:t>
      </w:r>
      <w:r w:rsidRPr="001C1F88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5B55E4" w:rsidRPr="001C1F88" w:rsidRDefault="008B47E4" w:rsidP="001C1F88">
      <w:pPr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Art.3</w:t>
      </w:r>
      <w:r w:rsidRPr="001C1F88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8311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C32">
        <w:rPr>
          <w:rFonts w:ascii="Times New Roman" w:hAnsi="Times New Roman" w:cs="Times New Roman"/>
          <w:sz w:val="24"/>
          <w:szCs w:val="24"/>
        </w:rPr>
        <w:t xml:space="preserve">        BÓDI ARNOLD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721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F1" w:rsidRDefault="00EC52F1" w:rsidP="0058544A">
      <w:pPr>
        <w:spacing w:after="0" w:line="240" w:lineRule="auto"/>
      </w:pPr>
      <w:r>
        <w:separator/>
      </w:r>
    </w:p>
  </w:endnote>
  <w:endnote w:type="continuationSeparator" w:id="1">
    <w:p w:rsidR="00EC52F1" w:rsidRDefault="00EC52F1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F1" w:rsidRDefault="00EC52F1" w:rsidP="0058544A">
      <w:pPr>
        <w:spacing w:after="0" w:line="240" w:lineRule="auto"/>
      </w:pPr>
      <w:r>
        <w:separator/>
      </w:r>
    </w:p>
  </w:footnote>
  <w:footnote w:type="continuationSeparator" w:id="1">
    <w:p w:rsidR="00EC52F1" w:rsidRDefault="00EC52F1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0116E"/>
    <w:rsid w:val="00321A00"/>
    <w:rsid w:val="00337CE7"/>
    <w:rsid w:val="00341253"/>
    <w:rsid w:val="003505FA"/>
    <w:rsid w:val="0035283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2154"/>
    <w:rsid w:val="006D748D"/>
    <w:rsid w:val="0071385C"/>
    <w:rsid w:val="00721C32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52A3C"/>
    <w:rsid w:val="00C73610"/>
    <w:rsid w:val="00C81884"/>
    <w:rsid w:val="00C91F9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153A4"/>
    <w:rsid w:val="00F81AC5"/>
    <w:rsid w:val="00FD185E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6</cp:revision>
  <cp:lastPrinted>2018-02-06T09:24:00Z</cp:lastPrinted>
  <dcterms:created xsi:type="dcterms:W3CDTF">2018-07-24T08:03:00Z</dcterms:created>
  <dcterms:modified xsi:type="dcterms:W3CDTF">2018-07-26T08:02:00Z</dcterms:modified>
</cp:coreProperties>
</file>