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1F8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1C1F88">
        <w:rPr>
          <w:rFonts w:ascii="Times New Roman" w:hAnsi="Times New Roman" w:cs="Times New Roman"/>
          <w:b/>
          <w:bCs/>
          <w:sz w:val="24"/>
          <w:szCs w:val="24"/>
        </w:rPr>
        <w:t>27.04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1C1F88">
        <w:rPr>
          <w:rFonts w:ascii="Times New Roman" w:hAnsi="Times New Roman" w:cs="Times New Roman"/>
          <w:b/>
          <w:sz w:val="24"/>
          <w:szCs w:val="24"/>
        </w:rPr>
        <w:t>27.04.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F88">
        <w:rPr>
          <w:rFonts w:ascii="Times New Roman" w:hAnsi="Times New Roman" w:cs="Times New Roman"/>
          <w:b/>
          <w:sz w:val="24"/>
          <w:szCs w:val="24"/>
        </w:rPr>
        <w:t>convocata  pentru data de 27.04.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1C1F88">
        <w:rPr>
          <w:rFonts w:ascii="Times New Roman" w:hAnsi="Times New Roman" w:cs="Times New Roman"/>
          <w:b/>
          <w:sz w:val="24"/>
          <w:szCs w:val="24"/>
        </w:rPr>
        <w:t>or exprimate ale consilierilor 7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1C1F88">
        <w:rPr>
          <w:rFonts w:ascii="Times New Roman" w:hAnsi="Times New Roman" w:cs="Times New Roman"/>
          <w:b/>
          <w:sz w:val="24"/>
          <w:szCs w:val="24"/>
        </w:rPr>
        <w:t>, astfel exprimat de catre cei 7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1C1F88">
        <w:rPr>
          <w:rFonts w:ascii="Times New Roman" w:hAnsi="Times New Roman" w:cs="Times New Roman"/>
          <w:b/>
          <w:sz w:val="24"/>
          <w:szCs w:val="24"/>
        </w:rPr>
        <w:t>ocal  Zerind din data  de  27.04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  <w:r w:rsidR="001C1F88">
        <w:rPr>
          <w:rFonts w:ascii="Times New Roman" w:hAnsi="Times New Roman" w:cs="Times New Roman"/>
          <w:b/>
          <w:sz w:val="24"/>
          <w:szCs w:val="24"/>
        </w:rPr>
        <w:t>cu modificarea ecesteia prin suplimentare cu doua proiecte de  hotarare.</w:t>
      </w:r>
    </w:p>
    <w:p w:rsidR="008B47E4" w:rsidRPr="001C1F88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1C1F88" w:rsidRPr="001C1F88" w:rsidRDefault="001C1F88" w:rsidP="001C1F8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1.Alegerea presedintelui de sedinta.</w:t>
      </w:r>
    </w:p>
    <w:p w:rsidR="001C1F88" w:rsidRPr="001C1F88" w:rsidRDefault="001C1F88" w:rsidP="001C1F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2.PROIECT DE HOTARARE</w:t>
      </w:r>
      <w:r w:rsidRPr="001C1F88">
        <w:rPr>
          <w:rFonts w:ascii="Times New Roman" w:hAnsi="Times New Roman" w:cs="Times New Roman"/>
          <w:sz w:val="20"/>
          <w:szCs w:val="20"/>
        </w:rPr>
        <w:t xml:space="preserve"> privind trecerea  unui teren intravilan din proprieteatea privată a Statului Român, în proprietatea privată a comunei Zerind , jud. Arad  </w:t>
      </w:r>
    </w:p>
    <w:p w:rsidR="001C1F88" w:rsidRPr="001C1F88" w:rsidRDefault="001C1F88" w:rsidP="001C1F88">
      <w:pPr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3 .PROIECT DE HOTARARE</w:t>
      </w:r>
      <w:r w:rsidRPr="001C1F88">
        <w:rPr>
          <w:rFonts w:ascii="Times New Roman" w:hAnsi="Times New Roman" w:cs="Times New Roman"/>
          <w:sz w:val="20"/>
          <w:szCs w:val="20"/>
        </w:rPr>
        <w:t xml:space="preserve"> privind predarea către Ministerul Dezvoltarii Regionale şi Administratiei Publice prin Compania Naţională de Investiţii “C.N.I.” S.A.,  a amplasamentului  teren identificat in CF Zerind,Top,Cad,şi asigurarea condiţiilor în vederea executării obiectivului de investiţi </w:t>
      </w:r>
      <w:r w:rsidRPr="001C1F88">
        <w:rPr>
          <w:rFonts w:ascii="Times New Roman" w:hAnsi="Times New Roman" w:cs="Times New Roman"/>
          <w:b/>
          <w:sz w:val="20"/>
          <w:szCs w:val="20"/>
        </w:rPr>
        <w:t>,,Construire si dotare sala multifunctionala in Comuna Zerind,,</w:t>
      </w:r>
    </w:p>
    <w:p w:rsidR="001C1F88" w:rsidRPr="001C1F88" w:rsidRDefault="001C1F88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4. PROIECT DE HOTARARE</w:t>
      </w:r>
      <w:r w:rsidRPr="001C1F88">
        <w:rPr>
          <w:rFonts w:ascii="Times New Roman" w:hAnsi="Times New Roman" w:cs="Times New Roman"/>
          <w:sz w:val="20"/>
          <w:szCs w:val="20"/>
        </w:rPr>
        <w:t xml:space="preserve"> privind aderarea la Asociaţia de dezvoltare intercomunitară „Apă Canalizare Judeţul Arad”;</w:t>
      </w:r>
    </w:p>
    <w:p w:rsidR="001C1F88" w:rsidRPr="001C1F88" w:rsidRDefault="001C1F88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 xml:space="preserve">5. PROIECT DE HOTARARE </w:t>
      </w:r>
      <w:r w:rsidRPr="001C1F88">
        <w:rPr>
          <w:rFonts w:ascii="Times New Roman" w:hAnsi="Times New Roman" w:cs="Times New Roman"/>
          <w:sz w:val="20"/>
          <w:szCs w:val="20"/>
        </w:rPr>
        <w:t>privind aprobarea contului  de execuţie bugetară al  trimestrului I. al anului 2018.;</w:t>
      </w:r>
    </w:p>
    <w:p w:rsidR="001C1F88" w:rsidRPr="001C1F88" w:rsidRDefault="001C1F88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  <w:lang w:val="fr-FR"/>
        </w:rPr>
        <w:t>6.PROIECT DE HOTARARE</w:t>
      </w:r>
      <w:r w:rsidRPr="001C1F8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C1F88">
        <w:rPr>
          <w:rFonts w:ascii="Times New Roman" w:hAnsi="Times New Roman" w:cs="Times New Roman"/>
          <w:sz w:val="20"/>
          <w:szCs w:val="20"/>
        </w:rPr>
        <w:t>privind  acordarea de facilităţi cadrelor didactice de la Şcoala Gimnaziala Tabajdi Karoly Zerind.;</w:t>
      </w:r>
    </w:p>
    <w:p w:rsidR="001C1F88" w:rsidRPr="001C1F88" w:rsidRDefault="001C1F88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7.</w:t>
      </w:r>
      <w:r w:rsidRPr="001C1F8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PROIECT DE HOTARARE</w:t>
      </w:r>
      <w:r w:rsidRPr="001C1F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F88">
        <w:rPr>
          <w:rFonts w:ascii="Times New Roman" w:hAnsi="Times New Roman" w:cs="Times New Roman"/>
          <w:sz w:val="20"/>
          <w:szCs w:val="20"/>
        </w:rPr>
        <w:t>privind aprobarea rectificării bugetului local si al planului de investitii al Consiliului Local Zerind pe anul 2018;</w:t>
      </w:r>
    </w:p>
    <w:p w:rsidR="001C1F88" w:rsidRPr="001C1F88" w:rsidRDefault="001C1F88" w:rsidP="001C1F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  <w:lang w:val="fr-FR"/>
        </w:rPr>
        <w:t>8. PROIECT DE HOTARARE</w:t>
      </w:r>
      <w:r w:rsidRPr="001C1F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F88">
        <w:rPr>
          <w:rFonts w:ascii="Times New Roman" w:hAnsi="Times New Roman" w:cs="Times New Roman"/>
          <w:sz w:val="20"/>
          <w:szCs w:val="20"/>
        </w:rPr>
        <w:t>privind aprobarea nomenclatorului stradal al Comunei Zerind, privind localitatile Zerind si Iermata Neagra;</w:t>
      </w:r>
    </w:p>
    <w:p w:rsidR="001C1F88" w:rsidRPr="001C1F88" w:rsidRDefault="001C1F88" w:rsidP="001C1F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C1F88" w:rsidRPr="001C1F88" w:rsidRDefault="001C1F88" w:rsidP="001C1F8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9.Prezentarea Raportului primarului Comunei Zerind privind starea economica sociala si de mediu a Comunei Zerind pe anul 2017.</w:t>
      </w:r>
    </w:p>
    <w:p w:rsidR="00B3349B" w:rsidRPr="001C1F88" w:rsidRDefault="00B3349B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1F88" w:rsidRDefault="008B47E4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Art.2</w:t>
      </w:r>
      <w:r w:rsidRPr="001C1F88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5B55E4" w:rsidRPr="001C1F88" w:rsidRDefault="008B47E4" w:rsidP="001C1F88">
      <w:pPr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Art.3</w:t>
      </w:r>
      <w:r w:rsidRPr="001C1F88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1C1F88">
        <w:rPr>
          <w:rFonts w:ascii="Times New Roman" w:hAnsi="Times New Roman" w:cs="Times New Roman"/>
          <w:sz w:val="24"/>
          <w:szCs w:val="24"/>
        </w:rPr>
        <w:t xml:space="preserve">            VAS  ALEXANDRU-ATILA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BC" w:rsidRDefault="007F0ABC" w:rsidP="0058544A">
      <w:pPr>
        <w:spacing w:after="0" w:line="240" w:lineRule="auto"/>
      </w:pPr>
      <w:r>
        <w:separator/>
      </w:r>
    </w:p>
  </w:endnote>
  <w:endnote w:type="continuationSeparator" w:id="1">
    <w:p w:rsidR="007F0ABC" w:rsidRDefault="007F0ABC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BC" w:rsidRDefault="007F0ABC" w:rsidP="0058544A">
      <w:pPr>
        <w:spacing w:after="0" w:line="240" w:lineRule="auto"/>
      </w:pPr>
      <w:r>
        <w:separator/>
      </w:r>
    </w:p>
  </w:footnote>
  <w:footnote w:type="continuationSeparator" w:id="1">
    <w:p w:rsidR="007F0ABC" w:rsidRDefault="007F0ABC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153A7"/>
    <w:rsid w:val="00441D43"/>
    <w:rsid w:val="0045655D"/>
    <w:rsid w:val="0046151D"/>
    <w:rsid w:val="004A4F08"/>
    <w:rsid w:val="004C4970"/>
    <w:rsid w:val="00510661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0ABC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52E7"/>
    <w:rsid w:val="00AE202C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81884"/>
    <w:rsid w:val="00CC374A"/>
    <w:rsid w:val="00CD02FA"/>
    <w:rsid w:val="00CD24C9"/>
    <w:rsid w:val="00CE3077"/>
    <w:rsid w:val="00D12850"/>
    <w:rsid w:val="00D336C1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2018-02-06T09:24:00Z</cp:lastPrinted>
  <dcterms:created xsi:type="dcterms:W3CDTF">2018-05-02T12:41:00Z</dcterms:created>
  <dcterms:modified xsi:type="dcterms:W3CDTF">2018-05-02T12:41:00Z</dcterms:modified>
</cp:coreProperties>
</file>