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C64540">
        <w:rPr>
          <w:rFonts w:ascii="Times New Roman" w:hAnsi="Times New Roman" w:cs="Times New Roman"/>
          <w:b/>
          <w:sz w:val="24"/>
          <w:szCs w:val="24"/>
        </w:rPr>
        <w:t xml:space="preserve"> A  NR.5</w:t>
      </w:r>
      <w:r w:rsidR="000A095B">
        <w:rPr>
          <w:rFonts w:ascii="Times New Roman" w:hAnsi="Times New Roman" w:cs="Times New Roman"/>
          <w:b/>
          <w:sz w:val="24"/>
          <w:szCs w:val="24"/>
        </w:rPr>
        <w:t>.</w:t>
      </w:r>
    </w:p>
    <w:p w:rsidR="000A095B" w:rsidRDefault="000A095B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31.01.2018.</w:t>
      </w:r>
    </w:p>
    <w:p w:rsidR="003243DD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ZERIND,JUDEŢUL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data de  31.01.2018,</w:t>
      </w: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2757" w:rsidRPr="005B224E" w:rsidRDefault="004A2757" w:rsidP="004A2757">
      <w:pPr>
        <w:spacing w:after="0" w:line="240" w:lineRule="auto"/>
        <w:ind w:left="-142" w:right="-426"/>
        <w:jc w:val="both"/>
        <w:rPr>
          <w:rFonts w:ascii="Times New Roman" w:hAnsi="Times New Roman"/>
          <w:sz w:val="20"/>
          <w:szCs w:val="20"/>
        </w:rPr>
      </w:pPr>
      <w:r w:rsidRPr="005B224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B224E">
        <w:rPr>
          <w:rFonts w:ascii="Times New Roman" w:hAnsi="Times New Roman"/>
          <w:sz w:val="20"/>
          <w:szCs w:val="20"/>
        </w:rPr>
        <w:t>Adresa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nr.1867/11.12.2017 </w:t>
      </w:r>
      <w:proofErr w:type="spellStart"/>
      <w:r w:rsidRPr="005B224E">
        <w:rPr>
          <w:rFonts w:ascii="Times New Roman" w:hAnsi="Times New Roman"/>
          <w:sz w:val="20"/>
          <w:szCs w:val="20"/>
        </w:rPr>
        <w:t>emisă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/>
          <w:sz w:val="20"/>
          <w:szCs w:val="20"/>
        </w:rPr>
        <w:t>către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Asociaţia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/>
          <w:sz w:val="20"/>
          <w:szCs w:val="20"/>
        </w:rPr>
        <w:t>Dezvoltare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Intercomunitară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Sistem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Integrat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/>
          <w:sz w:val="20"/>
          <w:szCs w:val="20"/>
        </w:rPr>
        <w:t>Gestionare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B224E">
        <w:rPr>
          <w:rFonts w:ascii="Times New Roman" w:hAnsi="Times New Roman"/>
          <w:sz w:val="20"/>
          <w:szCs w:val="20"/>
        </w:rPr>
        <w:t>Deşeurilor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Judeţul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Arad;</w:t>
      </w:r>
    </w:p>
    <w:p w:rsidR="004A2757" w:rsidRPr="005B224E" w:rsidRDefault="004A275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0"/>
          <w:szCs w:val="20"/>
        </w:rPr>
      </w:pPr>
      <w:r w:rsidRPr="005B224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B224E">
        <w:rPr>
          <w:rFonts w:ascii="Times New Roman" w:hAnsi="Times New Roman"/>
          <w:sz w:val="20"/>
          <w:szCs w:val="20"/>
        </w:rPr>
        <w:t>Dipoziţiile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Legii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nr. 215/2001 a </w:t>
      </w:r>
      <w:proofErr w:type="spellStart"/>
      <w:r w:rsidRPr="005B224E">
        <w:rPr>
          <w:rFonts w:ascii="Times New Roman" w:hAnsi="Times New Roman"/>
          <w:sz w:val="20"/>
          <w:szCs w:val="20"/>
        </w:rPr>
        <w:t>administraţiei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publice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locale, </w:t>
      </w:r>
      <w:proofErr w:type="spellStart"/>
      <w:r w:rsidRPr="005B224E">
        <w:rPr>
          <w:rFonts w:ascii="Times New Roman" w:hAnsi="Times New Roman"/>
          <w:sz w:val="20"/>
          <w:szCs w:val="20"/>
        </w:rPr>
        <w:t>Legii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nr. 51/2006 a </w:t>
      </w:r>
      <w:proofErr w:type="spellStart"/>
      <w:r w:rsidRPr="005B224E">
        <w:rPr>
          <w:rFonts w:ascii="Times New Roman" w:hAnsi="Times New Roman"/>
          <w:sz w:val="20"/>
          <w:szCs w:val="20"/>
        </w:rPr>
        <w:t>serviciilor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comunitare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/>
          <w:sz w:val="20"/>
          <w:szCs w:val="20"/>
        </w:rPr>
        <w:t>utilităţi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şi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cele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5B224E">
        <w:rPr>
          <w:rFonts w:ascii="Times New Roman" w:hAnsi="Times New Roman"/>
          <w:sz w:val="20"/>
          <w:szCs w:val="20"/>
        </w:rPr>
        <w:t>Legii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nr. 101/2006 </w:t>
      </w:r>
      <w:proofErr w:type="spellStart"/>
      <w:r w:rsidRPr="005B224E">
        <w:rPr>
          <w:rFonts w:ascii="Times New Roman" w:hAnsi="Times New Roman"/>
          <w:sz w:val="20"/>
          <w:szCs w:val="20"/>
        </w:rPr>
        <w:t>privind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/>
          <w:sz w:val="20"/>
          <w:szCs w:val="20"/>
        </w:rPr>
        <w:t>serviciul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/>
          <w:sz w:val="20"/>
          <w:szCs w:val="20"/>
        </w:rPr>
        <w:t>salubrizare</w:t>
      </w:r>
      <w:proofErr w:type="spellEnd"/>
      <w:r w:rsidRPr="005B224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B224E">
        <w:rPr>
          <w:rFonts w:ascii="Times New Roman" w:hAnsi="Times New Roman"/>
          <w:sz w:val="20"/>
          <w:szCs w:val="20"/>
        </w:rPr>
        <w:t>actualizate</w:t>
      </w:r>
      <w:proofErr w:type="spellEnd"/>
      <w:r w:rsidRPr="005B224E">
        <w:rPr>
          <w:rFonts w:ascii="Times New Roman" w:hAnsi="Times New Roman"/>
          <w:sz w:val="20"/>
          <w:szCs w:val="20"/>
        </w:rPr>
        <w:t>;</w:t>
      </w:r>
    </w:p>
    <w:p w:rsidR="004A2757" w:rsidRDefault="000A095B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24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9 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>.</w:t>
      </w:r>
    </w:p>
    <w:p w:rsidR="005B224E" w:rsidRPr="005B224E" w:rsidRDefault="005B224E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A2757" w:rsidRPr="004A2757" w:rsidRDefault="004A2757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7">
        <w:rPr>
          <w:rFonts w:ascii="Times New Roman" w:hAnsi="Times New Roman"/>
          <w:sz w:val="24"/>
          <w:szCs w:val="24"/>
        </w:rPr>
        <w:t> </w:t>
      </w:r>
      <w:r w:rsidRPr="004A2757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A2757" w:rsidRPr="005B224E" w:rsidRDefault="004A2757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24E">
        <w:rPr>
          <w:rFonts w:ascii="Times New Roman" w:hAnsi="Times New Roman" w:cs="Times New Roman"/>
          <w:b/>
          <w:sz w:val="20"/>
          <w:szCs w:val="20"/>
        </w:rPr>
        <w:t>Art. 1</w:t>
      </w:r>
      <w:r w:rsidR="000A095B" w:rsidRPr="005B224E">
        <w:rPr>
          <w:rFonts w:ascii="Times New Roman" w:hAnsi="Times New Roman" w:cs="Times New Roman"/>
          <w:b/>
          <w:sz w:val="20"/>
          <w:szCs w:val="20"/>
        </w:rPr>
        <w:t>.-</w:t>
      </w:r>
      <w:r w:rsidRPr="005B22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B224E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cotizaţiei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2018</w:t>
      </w:r>
      <w:r w:rsidR="005B224E" w:rsidRPr="005B224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2155,50 lei</w:t>
      </w:r>
      <w:r w:rsidRPr="005B224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Arad. </w:t>
      </w:r>
    </w:p>
    <w:p w:rsidR="004A2757" w:rsidRPr="005B224E" w:rsidRDefault="004A2757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24E">
        <w:rPr>
          <w:rFonts w:ascii="Times New Roman" w:hAnsi="Times New Roman" w:cs="Times New Roman"/>
          <w:b/>
          <w:sz w:val="20"/>
          <w:szCs w:val="20"/>
        </w:rPr>
        <w:t>Art. 2</w:t>
      </w:r>
      <w:r w:rsidR="000A095B" w:rsidRPr="005B224E">
        <w:rPr>
          <w:rFonts w:ascii="Times New Roman" w:hAnsi="Times New Roman" w:cs="Times New Roman"/>
          <w:b/>
          <w:sz w:val="20"/>
          <w:szCs w:val="20"/>
        </w:rPr>
        <w:t>.</w:t>
      </w:r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r w:rsidR="000A095B" w:rsidRPr="005B224E">
        <w:rPr>
          <w:rFonts w:ascii="Times New Roman" w:hAnsi="Times New Roman" w:cs="Times New Roman"/>
          <w:sz w:val="20"/>
          <w:szCs w:val="20"/>
        </w:rPr>
        <w:t>-(1)</w:t>
      </w:r>
      <w:r w:rsidRPr="005B224E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împuterniceşte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dl. SIMANDI ALEXANDRU ,</w:t>
      </w:r>
      <w:proofErr w:type="spellStart"/>
      <w:r w:rsidR="000A095B" w:rsidRPr="005B224E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95B" w:rsidRPr="005B224E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95B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>,</w:t>
      </w:r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comu</w:t>
      </w:r>
      <w:r w:rsidR="000A095B" w:rsidRPr="005B224E">
        <w:rPr>
          <w:rFonts w:ascii="Times New Roman" w:hAnsi="Times New Roman" w:cs="Times New Roman"/>
          <w:sz w:val="20"/>
          <w:szCs w:val="20"/>
        </w:rPr>
        <w:t>nei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95B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cetăţean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român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născut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 la data  de 1964.07.15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domiciliat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Com.Zerind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nr. 244</w:t>
      </w:r>
      <w:r w:rsidR="00D779C6" w:rsidRPr="005B224E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posesor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r w:rsidR="000A095B" w:rsidRPr="005B224E">
        <w:rPr>
          <w:rFonts w:ascii="Times New Roman" w:hAnsi="Times New Roman" w:cs="Times New Roman"/>
          <w:sz w:val="20"/>
          <w:szCs w:val="20"/>
        </w:rPr>
        <w:t xml:space="preserve">al CI  </w:t>
      </w:r>
      <w:proofErr w:type="spellStart"/>
      <w:r w:rsidR="000A095B" w:rsidRPr="005B224E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 xml:space="preserve"> AR., nr. 815405</w:t>
      </w:r>
      <w:r w:rsidR="00D779C6"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eliberată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de SPCLEP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Chi</w:t>
      </w:r>
      <w:r w:rsidR="000A095B" w:rsidRPr="005B224E">
        <w:rPr>
          <w:rFonts w:ascii="Times New Roman" w:hAnsi="Times New Roman" w:cs="Times New Roman"/>
          <w:sz w:val="20"/>
          <w:szCs w:val="20"/>
        </w:rPr>
        <w:t>sineu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95B" w:rsidRPr="005B224E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 xml:space="preserve"> la data de 23.05.2017</w:t>
      </w:r>
      <w:r w:rsidRPr="005B224E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mandat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special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aprobe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2018,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Adunarea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Asociaților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ş</w:t>
      </w:r>
      <w:r w:rsidR="00D779C6" w:rsidRPr="005B224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seama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0A095B" w:rsidRPr="005B224E">
        <w:rPr>
          <w:rFonts w:ascii="Times New Roman" w:hAnsi="Times New Roman" w:cs="Times New Roman"/>
          <w:sz w:val="20"/>
          <w:szCs w:val="20"/>
        </w:rPr>
        <w:t>,</w:t>
      </w:r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cuantumul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anual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cotizaț</w:t>
      </w:r>
      <w:r w:rsidR="00D779C6" w:rsidRPr="005B224E"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sumă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de 2155,50</w:t>
      </w:r>
      <w:r w:rsidRPr="005B224E">
        <w:rPr>
          <w:rFonts w:ascii="Times New Roman" w:hAnsi="Times New Roman" w:cs="Times New Roman"/>
          <w:sz w:val="20"/>
          <w:szCs w:val="20"/>
        </w:rPr>
        <w:t xml:space="preserve"> lei,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prev</w:t>
      </w:r>
      <w:r w:rsidR="00D779C6" w:rsidRPr="005B224E">
        <w:rPr>
          <w:rFonts w:ascii="Times New Roman" w:hAnsi="Times New Roman" w:cs="Times New Roman"/>
          <w:sz w:val="20"/>
          <w:szCs w:val="20"/>
        </w:rPr>
        <w:t>ăzută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venituri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cheltuieli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, conform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anexelor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nr.1 </w:t>
      </w:r>
      <w:proofErr w:type="spellStart"/>
      <w:r w:rsidR="00D779C6" w:rsidRPr="005B224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D779C6" w:rsidRPr="005B224E">
        <w:rPr>
          <w:rFonts w:ascii="Times New Roman" w:hAnsi="Times New Roman" w:cs="Times New Roman"/>
          <w:sz w:val="20"/>
          <w:szCs w:val="20"/>
        </w:rPr>
        <w:t xml:space="preserve"> nr.2.</w:t>
      </w:r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atașate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>.</w:t>
      </w:r>
    </w:p>
    <w:p w:rsidR="005B224E" w:rsidRPr="005B224E" w:rsidRDefault="000A095B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24E">
        <w:rPr>
          <w:rFonts w:ascii="Times New Roman" w:hAnsi="Times New Roman" w:cs="Times New Roman"/>
          <w:sz w:val="20"/>
          <w:szCs w:val="20"/>
        </w:rPr>
        <w:t xml:space="preserve">           -(2) In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in care dl.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primar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Simandi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Alexandru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din motive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obiective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prezent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sedinta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 AGA din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Arad,se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împuterniceşte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dl. KOMLOSI ALEXANDRU-ROBERT ,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viceprimarul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cetăţean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român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născut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 la data  de 1972.10.11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domiciliat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Com.Zerind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sat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Neagra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 nr. 392 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posesor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al CI 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AR., nr. 675584,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eliberată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SPCLEP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la data de 06.06.2014, cu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mandat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special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aprobe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2018,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Adunarea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Asociaților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seama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cuantumul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anual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cotizației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sumă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2155,50 lei,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prevăzută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venituri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cheltuieli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, conform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anexelor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nr.1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nr.2.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atașate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24E" w:rsidRPr="005B224E"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 w:rsidR="005B224E" w:rsidRPr="005B224E">
        <w:rPr>
          <w:rFonts w:ascii="Times New Roman" w:hAnsi="Times New Roman" w:cs="Times New Roman"/>
          <w:sz w:val="20"/>
          <w:szCs w:val="20"/>
        </w:rPr>
        <w:t>.</w:t>
      </w:r>
    </w:p>
    <w:p w:rsidR="005B224E" w:rsidRPr="005B224E" w:rsidRDefault="004A2757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B224E">
        <w:rPr>
          <w:rFonts w:ascii="Times New Roman" w:hAnsi="Times New Roman" w:cs="Times New Roman"/>
          <w:b/>
          <w:sz w:val="20"/>
          <w:szCs w:val="20"/>
        </w:rPr>
        <w:t>Art. 3</w:t>
      </w:r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hotărâre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B224E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B224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A2757" w:rsidRPr="005B224E" w:rsidRDefault="005B224E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Arad</w:t>
      </w:r>
    </w:p>
    <w:p w:rsidR="004A2757" w:rsidRPr="005B224E" w:rsidRDefault="005B224E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757" w:rsidRPr="005B224E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="004A2757" w:rsidRPr="005B224E">
        <w:rPr>
          <w:rFonts w:ascii="Times New Roman" w:hAnsi="Times New Roman" w:cs="Times New Roman"/>
          <w:sz w:val="20"/>
          <w:szCs w:val="20"/>
        </w:rPr>
        <w:t xml:space="preserve"> Arad</w:t>
      </w:r>
    </w:p>
    <w:p w:rsidR="004A2757" w:rsidRPr="005B224E" w:rsidRDefault="004A2757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32A5" w:rsidRPr="005B224E" w:rsidRDefault="00A732A5" w:rsidP="005B22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32A5" w:rsidRPr="005B224E" w:rsidRDefault="00A732A5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32A5" w:rsidRDefault="005B224E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PRESEDINTE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5B224E" w:rsidRPr="005B224E" w:rsidRDefault="005B224E" w:rsidP="005B22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TEGLAS  IOSIF-ROBERT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5B224E" w:rsidRPr="005B224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A095B"/>
    <w:rsid w:val="000B04A7"/>
    <w:rsid w:val="0010204A"/>
    <w:rsid w:val="00121574"/>
    <w:rsid w:val="0013215E"/>
    <w:rsid w:val="00175848"/>
    <w:rsid w:val="001934FC"/>
    <w:rsid w:val="001A5149"/>
    <w:rsid w:val="001E5864"/>
    <w:rsid w:val="00294577"/>
    <w:rsid w:val="002C2C5E"/>
    <w:rsid w:val="003028FA"/>
    <w:rsid w:val="00316E8F"/>
    <w:rsid w:val="003243DD"/>
    <w:rsid w:val="00343909"/>
    <w:rsid w:val="00355E6D"/>
    <w:rsid w:val="00357398"/>
    <w:rsid w:val="00374458"/>
    <w:rsid w:val="003A302F"/>
    <w:rsid w:val="003E5F26"/>
    <w:rsid w:val="00437A77"/>
    <w:rsid w:val="004578AA"/>
    <w:rsid w:val="004933C5"/>
    <w:rsid w:val="004A2757"/>
    <w:rsid w:val="004C1B82"/>
    <w:rsid w:val="00517AF8"/>
    <w:rsid w:val="005524D1"/>
    <w:rsid w:val="005600D0"/>
    <w:rsid w:val="005611E8"/>
    <w:rsid w:val="00581876"/>
    <w:rsid w:val="0059602F"/>
    <w:rsid w:val="005A5511"/>
    <w:rsid w:val="005B224E"/>
    <w:rsid w:val="005C59D0"/>
    <w:rsid w:val="005C61B8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7AB9"/>
    <w:rsid w:val="0085272E"/>
    <w:rsid w:val="008F1FE5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64540"/>
    <w:rsid w:val="00CB6E60"/>
    <w:rsid w:val="00CC1A0E"/>
    <w:rsid w:val="00CD24C9"/>
    <w:rsid w:val="00CD7088"/>
    <w:rsid w:val="00D3159E"/>
    <w:rsid w:val="00D65CF6"/>
    <w:rsid w:val="00D779C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2018-02-07T12:12:00Z</cp:lastPrinted>
  <dcterms:created xsi:type="dcterms:W3CDTF">2018-02-06T09:46:00Z</dcterms:created>
  <dcterms:modified xsi:type="dcterms:W3CDTF">2018-02-07T12:12:00Z</dcterms:modified>
</cp:coreProperties>
</file>