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7F7B1D" w:rsidRDefault="006E0E86"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289685"/>
                    </a:xfrm>
                    <a:prstGeom prst="rect">
                      <a:avLst/>
                    </a:prstGeom>
                    <a:noFill/>
                    <a:ln>
                      <a:noFill/>
                    </a:ln>
                  </pic:spPr>
                </pic:pic>
              </a:graphicData>
            </a:graphic>
          </wp:anchor>
        </w:drawing>
      </w:r>
      <w:r w:rsidRPr="007F7B1D">
        <w:rPr>
          <w:rFonts w:ascii="Times New Roman" w:hAnsi="Times New Roman" w:cs="Times New Roman"/>
          <w:b/>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7F7B1D">
        <w:rPr>
          <w:rFonts w:ascii="Times New Roman" w:hAnsi="Times New Roman" w:cs="Times New Roman"/>
          <w:b/>
          <w:sz w:val="24"/>
          <w:szCs w:val="24"/>
          <w:lang w:val="ro-RO"/>
        </w:rPr>
        <w:t>ROMÂNIA</w:t>
      </w:r>
    </w:p>
    <w:p w:rsidR="00413DC4" w:rsidRPr="007F7B1D" w:rsidRDefault="00413DC4"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sz w:val="24"/>
          <w:szCs w:val="24"/>
          <w:lang w:val="ro-RO"/>
        </w:rPr>
        <w:t>JUDEŢUL ARAD</w:t>
      </w:r>
    </w:p>
    <w:p w:rsidR="00413DC4" w:rsidRDefault="00D26784" w:rsidP="007F7B1D">
      <w:pPr>
        <w:spacing w:after="0" w:line="240" w:lineRule="auto"/>
        <w:ind w:left="180" w:right="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COMUNA ZERIND</w:t>
      </w:r>
    </w:p>
    <w:p w:rsidR="00D26784" w:rsidRPr="00D26784" w:rsidRDefault="00D2678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 xml:space="preserve">Loc. ZERIND  NR. 1 </w:t>
      </w:r>
    </w:p>
    <w:p w:rsidR="00413DC4" w:rsidRDefault="00413DC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Tel/Fax: 0257355566</w:t>
      </w:r>
    </w:p>
    <w:p w:rsidR="00EF0DBD" w:rsidRDefault="008D17E4" w:rsidP="007F7B1D">
      <w:pPr>
        <w:spacing w:after="0" w:line="240" w:lineRule="auto"/>
        <w:ind w:left="180" w:right="270"/>
        <w:jc w:val="center"/>
        <w:rPr>
          <w:rFonts w:ascii="Times New Roman" w:hAnsi="Times New Roman" w:cs="Times New Roman"/>
          <w:sz w:val="24"/>
          <w:szCs w:val="24"/>
        </w:rPr>
      </w:pPr>
      <w:r w:rsidRPr="00D26784">
        <w:rPr>
          <w:rFonts w:ascii="Times New Roman" w:hAnsi="Times New Roman" w:cs="Times New Roman"/>
          <w:sz w:val="24"/>
          <w:szCs w:val="24"/>
        </w:rPr>
        <w:t>e-mail: primariazerind@yahoo.com</w:t>
      </w:r>
    </w:p>
    <w:p w:rsidR="00EF0DBD" w:rsidRDefault="00396D3E" w:rsidP="00EF0DB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www.primariazerind.ro</w:t>
      </w:r>
    </w:p>
    <w:p w:rsidR="00396D3E" w:rsidRDefault="00396D3E" w:rsidP="00EF0DBD">
      <w:pPr>
        <w:rPr>
          <w:rFonts w:ascii="Times New Roman" w:hAnsi="Times New Roman" w:cs="Times New Roman"/>
          <w:sz w:val="24"/>
          <w:szCs w:val="24"/>
        </w:rPr>
      </w:pPr>
    </w:p>
    <w:p w:rsidR="00DA03E0" w:rsidRDefault="00DA03E0" w:rsidP="00DA03E0">
      <w:pPr>
        <w:spacing w:after="120"/>
        <w:jc w:val="center"/>
        <w:rPr>
          <w:rFonts w:ascii="Times New Roman" w:hAnsi="Times New Roman" w:cs="Times New Roman"/>
          <w:b/>
          <w:sz w:val="24"/>
          <w:szCs w:val="24"/>
          <w:lang w:val="ro-RO"/>
        </w:rPr>
      </w:pPr>
    </w:p>
    <w:p w:rsidR="00DA03E0" w:rsidRDefault="00DA03E0" w:rsidP="00DA03E0">
      <w:pPr>
        <w:spacing w:after="120"/>
        <w:jc w:val="center"/>
        <w:rPr>
          <w:rFonts w:ascii="Times New Roman" w:hAnsi="Times New Roman" w:cs="Times New Roman"/>
          <w:b/>
          <w:sz w:val="24"/>
          <w:szCs w:val="24"/>
          <w:lang w:val="ro-RO"/>
        </w:rPr>
      </w:pPr>
    </w:p>
    <w:p w:rsidR="00DA03E0" w:rsidRDefault="00DA03E0" w:rsidP="00DA03E0">
      <w:pPr>
        <w:spacing w:after="120"/>
        <w:jc w:val="center"/>
        <w:rPr>
          <w:rFonts w:ascii="Times New Roman" w:hAnsi="Times New Roman" w:cs="Times New Roman"/>
          <w:b/>
          <w:sz w:val="24"/>
          <w:szCs w:val="24"/>
          <w:lang w:val="ro-RO"/>
        </w:rPr>
      </w:pPr>
      <w:r w:rsidRPr="00DA03E0">
        <w:rPr>
          <w:rFonts w:ascii="Times New Roman" w:hAnsi="Times New Roman" w:cs="Times New Roman"/>
          <w:b/>
          <w:sz w:val="24"/>
          <w:szCs w:val="24"/>
          <w:lang w:val="ro-RO"/>
        </w:rPr>
        <w:t>H O</w:t>
      </w:r>
      <w:r w:rsidR="00E42C5E">
        <w:rPr>
          <w:rFonts w:ascii="Times New Roman" w:hAnsi="Times New Roman" w:cs="Times New Roman"/>
          <w:b/>
          <w:sz w:val="24"/>
          <w:szCs w:val="24"/>
          <w:lang w:val="ro-RO"/>
        </w:rPr>
        <w:t xml:space="preserve"> T Ă R Â R E A  NR.131.</w:t>
      </w:r>
    </w:p>
    <w:p w:rsidR="00E42C5E" w:rsidRPr="00DA03E0" w:rsidRDefault="00E42C5E" w:rsidP="00DA03E0">
      <w:pPr>
        <w:spacing w:after="120"/>
        <w:jc w:val="center"/>
        <w:rPr>
          <w:rFonts w:ascii="Times New Roman" w:hAnsi="Times New Roman" w:cs="Times New Roman"/>
          <w:b/>
          <w:sz w:val="24"/>
          <w:szCs w:val="24"/>
          <w:lang w:val="ro-RO"/>
        </w:rPr>
      </w:pPr>
      <w:r>
        <w:rPr>
          <w:rFonts w:ascii="Times New Roman" w:hAnsi="Times New Roman" w:cs="Times New Roman"/>
          <w:b/>
          <w:sz w:val="24"/>
          <w:szCs w:val="24"/>
          <w:lang w:val="ro-RO"/>
        </w:rPr>
        <w:t>din 18.12.2017.</w:t>
      </w:r>
    </w:p>
    <w:p w:rsidR="00DA03E0" w:rsidRDefault="00DA03E0" w:rsidP="00E42C5E">
      <w:pPr>
        <w:jc w:val="center"/>
        <w:rPr>
          <w:rFonts w:ascii="Times New Roman" w:hAnsi="Times New Roman" w:cs="Times New Roman"/>
          <w:b/>
          <w:sz w:val="24"/>
          <w:szCs w:val="24"/>
          <w:lang w:val="ro-RO"/>
        </w:rPr>
      </w:pPr>
      <w:r w:rsidRPr="00DA03E0">
        <w:rPr>
          <w:rFonts w:ascii="Times New Roman" w:hAnsi="Times New Roman" w:cs="Times New Roman"/>
          <w:b/>
          <w:sz w:val="24"/>
          <w:szCs w:val="24"/>
          <w:lang w:val="ro-RO"/>
        </w:rPr>
        <w:t>privind aprobarea Regulamentului de organizare şi funcţionare al</w:t>
      </w:r>
      <w:r w:rsidR="001D6F93">
        <w:rPr>
          <w:rFonts w:ascii="Times New Roman" w:hAnsi="Times New Roman" w:cs="Times New Roman"/>
          <w:b/>
          <w:sz w:val="24"/>
          <w:szCs w:val="24"/>
          <w:lang w:val="ro-RO"/>
        </w:rPr>
        <w:t xml:space="preserve"> aparatului de specialitate al primarului </w:t>
      </w:r>
      <w:r w:rsidRPr="00DA03E0">
        <w:rPr>
          <w:rFonts w:ascii="Times New Roman" w:hAnsi="Times New Roman" w:cs="Times New Roman"/>
          <w:b/>
          <w:sz w:val="24"/>
          <w:szCs w:val="24"/>
          <w:lang w:val="ro-RO"/>
        </w:rPr>
        <w:t xml:space="preserve"> comunei Zerind</w:t>
      </w:r>
    </w:p>
    <w:p w:rsidR="00DA03E0" w:rsidRPr="00DA03E0" w:rsidRDefault="00DA03E0" w:rsidP="00DA03E0">
      <w:pPr>
        <w:spacing w:after="120"/>
        <w:jc w:val="both"/>
        <w:rPr>
          <w:rFonts w:ascii="Times New Roman" w:hAnsi="Times New Roman" w:cs="Times New Roman"/>
          <w:b/>
          <w:sz w:val="24"/>
          <w:szCs w:val="24"/>
          <w:lang w:val="ro-RO"/>
        </w:rPr>
      </w:pPr>
      <w:r w:rsidRPr="00DA03E0">
        <w:rPr>
          <w:rFonts w:ascii="Times New Roman" w:hAnsi="Times New Roman" w:cs="Times New Roman"/>
          <w:b/>
          <w:sz w:val="24"/>
          <w:szCs w:val="24"/>
          <w:lang w:val="ro-RO"/>
        </w:rPr>
        <w:t>CONSILI</w:t>
      </w:r>
      <w:r w:rsidR="001D6F93">
        <w:rPr>
          <w:rFonts w:ascii="Times New Roman" w:hAnsi="Times New Roman" w:cs="Times New Roman"/>
          <w:b/>
          <w:sz w:val="24"/>
          <w:szCs w:val="24"/>
          <w:lang w:val="ro-RO"/>
        </w:rPr>
        <w:t>UL LOCAL AL COMUNEI  ZERIND</w:t>
      </w:r>
      <w:r w:rsidRPr="00DA03E0">
        <w:rPr>
          <w:rFonts w:ascii="Times New Roman" w:hAnsi="Times New Roman" w:cs="Times New Roman"/>
          <w:b/>
          <w:sz w:val="24"/>
          <w:szCs w:val="24"/>
          <w:lang w:val="ro-RO"/>
        </w:rPr>
        <w:t>, întrunit în</w:t>
      </w:r>
      <w:r w:rsidR="00E42C5E">
        <w:rPr>
          <w:rFonts w:ascii="Times New Roman" w:hAnsi="Times New Roman" w:cs="Times New Roman"/>
          <w:b/>
          <w:sz w:val="24"/>
          <w:szCs w:val="24"/>
          <w:lang w:val="ro-RO"/>
        </w:rPr>
        <w:t xml:space="preserve"> şedinţa ordinară din data de 18</w:t>
      </w:r>
      <w:r w:rsidRPr="00DA03E0">
        <w:rPr>
          <w:rFonts w:ascii="Times New Roman" w:hAnsi="Times New Roman" w:cs="Times New Roman"/>
          <w:b/>
          <w:sz w:val="24"/>
          <w:szCs w:val="24"/>
          <w:lang w:val="ro-RO"/>
        </w:rPr>
        <w:t>.12.2017,</w:t>
      </w:r>
    </w:p>
    <w:p w:rsidR="00DA03E0" w:rsidRPr="00E42C5E" w:rsidRDefault="00DA03E0" w:rsidP="00DA03E0">
      <w:pPr>
        <w:jc w:val="both"/>
        <w:rPr>
          <w:rFonts w:ascii="Times New Roman" w:hAnsi="Times New Roman" w:cs="Times New Roman"/>
          <w:sz w:val="24"/>
          <w:szCs w:val="24"/>
          <w:lang w:val="ro-RO"/>
        </w:rPr>
      </w:pPr>
      <w:r w:rsidRPr="00E42C5E">
        <w:rPr>
          <w:rFonts w:ascii="Times New Roman" w:hAnsi="Times New Roman" w:cs="Times New Roman"/>
          <w:b/>
          <w:sz w:val="24"/>
          <w:szCs w:val="24"/>
          <w:lang w:val="ro-RO"/>
        </w:rPr>
        <w:t>Având în vedere :</w:t>
      </w:r>
      <w:r w:rsidRPr="00E42C5E">
        <w:rPr>
          <w:rFonts w:ascii="Times New Roman" w:hAnsi="Times New Roman" w:cs="Times New Roman"/>
          <w:sz w:val="24"/>
          <w:szCs w:val="24"/>
          <w:lang w:val="ro-RO"/>
        </w:rPr>
        <w:t xml:space="preserve"> </w:t>
      </w:r>
    </w:p>
    <w:p w:rsidR="00DA03E0" w:rsidRPr="00E42C5E" w:rsidRDefault="00E42C5E" w:rsidP="00DA03E0">
      <w:pPr>
        <w:numPr>
          <w:ilvl w:val="0"/>
          <w:numId w:val="6"/>
        </w:numPr>
        <w:spacing w:after="0" w:line="240" w:lineRule="auto"/>
        <w:jc w:val="both"/>
        <w:rPr>
          <w:rFonts w:ascii="Times New Roman" w:hAnsi="Times New Roman" w:cs="Times New Roman"/>
          <w:sz w:val="24"/>
          <w:szCs w:val="24"/>
          <w:lang w:val="ro-RO"/>
        </w:rPr>
      </w:pPr>
      <w:r w:rsidRPr="00E42C5E">
        <w:rPr>
          <w:rFonts w:ascii="Times New Roman" w:hAnsi="Times New Roman" w:cs="Times New Roman"/>
          <w:sz w:val="24"/>
          <w:szCs w:val="24"/>
          <w:lang w:val="ro-RO"/>
        </w:rPr>
        <w:t>hotărârea nr.70./26.07.</w:t>
      </w:r>
      <w:r w:rsidR="00DA03E0" w:rsidRPr="00E42C5E">
        <w:rPr>
          <w:rFonts w:ascii="Times New Roman" w:hAnsi="Times New Roman" w:cs="Times New Roman"/>
          <w:sz w:val="24"/>
          <w:szCs w:val="24"/>
          <w:lang w:val="ro-RO"/>
        </w:rPr>
        <w:t>2017 a Consiliului Local al comunei Zerind privind aprobarea organigramei şi statului de funcţii pentru personalul din aparatul de specialitate al primarului comunei  Zerind ;</w:t>
      </w:r>
    </w:p>
    <w:p w:rsidR="00E42C5E" w:rsidRPr="00E42C5E" w:rsidRDefault="00E42C5E" w:rsidP="00DA03E0">
      <w:pPr>
        <w:numPr>
          <w:ilvl w:val="0"/>
          <w:numId w:val="6"/>
        </w:numPr>
        <w:spacing w:after="0" w:line="240" w:lineRule="auto"/>
        <w:jc w:val="both"/>
        <w:rPr>
          <w:rFonts w:ascii="Times New Roman" w:hAnsi="Times New Roman" w:cs="Times New Roman"/>
          <w:sz w:val="24"/>
          <w:szCs w:val="24"/>
          <w:lang w:val="ro-RO"/>
        </w:rPr>
      </w:pPr>
      <w:r w:rsidRPr="00E42C5E">
        <w:rPr>
          <w:rFonts w:ascii="Times New Roman" w:hAnsi="Times New Roman" w:cs="Times New Roman"/>
          <w:sz w:val="24"/>
          <w:szCs w:val="24"/>
          <w:lang w:val="ro-RO"/>
        </w:rPr>
        <w:t>raportul Comisiilor de specialitate al consiliului local,prin care se acorda aviz favorabil proiectului de hotarare;</w:t>
      </w:r>
    </w:p>
    <w:p w:rsidR="00DA03E0" w:rsidRPr="00E42C5E" w:rsidRDefault="00DA03E0" w:rsidP="00DA03E0">
      <w:pPr>
        <w:numPr>
          <w:ilvl w:val="0"/>
          <w:numId w:val="6"/>
        </w:numPr>
        <w:spacing w:after="0" w:line="240" w:lineRule="auto"/>
        <w:jc w:val="both"/>
        <w:rPr>
          <w:rFonts w:ascii="Times New Roman" w:hAnsi="Times New Roman" w:cs="Times New Roman"/>
          <w:sz w:val="24"/>
          <w:szCs w:val="24"/>
          <w:lang w:val="ro-RO"/>
        </w:rPr>
      </w:pPr>
      <w:r w:rsidRPr="00E42C5E">
        <w:rPr>
          <w:rFonts w:ascii="Times New Roman" w:hAnsi="Times New Roman" w:cs="Times New Roman"/>
          <w:sz w:val="24"/>
          <w:szCs w:val="24"/>
          <w:lang w:val="ro-RO"/>
        </w:rPr>
        <w:t>prevederile art. 36 alin. (2) lit. a) şi alin. (3) lit. b) din legea administraţiei publice locale nr. 215/2001 republicată, cu modificările şi completările ulterioare.</w:t>
      </w:r>
    </w:p>
    <w:p w:rsidR="00E42C5E" w:rsidRPr="00E42C5E" w:rsidRDefault="00DA03E0" w:rsidP="00E42C5E">
      <w:pPr>
        <w:pStyle w:val="NoSpacing"/>
        <w:rPr>
          <w:rFonts w:ascii="Times New Roman" w:hAnsi="Times New Roman" w:cs="Times New Roman"/>
          <w:sz w:val="24"/>
          <w:szCs w:val="24"/>
          <w:lang w:val="ro-RO"/>
        </w:rPr>
      </w:pPr>
      <w:r w:rsidRPr="00E42C5E">
        <w:rPr>
          <w:rFonts w:ascii="Times New Roman" w:hAnsi="Times New Roman" w:cs="Times New Roman"/>
          <w:sz w:val="24"/>
          <w:szCs w:val="24"/>
          <w:lang w:val="ro-RO"/>
        </w:rPr>
        <w:t xml:space="preserve">În temeiul art. 45 alin. (1) din Legea nr. 215/2001 – legea administraţiei publice locale, republicată, cu modificările şi completările ulterioare, </w:t>
      </w:r>
    </w:p>
    <w:p w:rsidR="00E42C5E" w:rsidRPr="00E42C5E" w:rsidRDefault="00E42C5E" w:rsidP="00E42C5E">
      <w:pPr>
        <w:pStyle w:val="NoSpacing"/>
        <w:rPr>
          <w:rFonts w:ascii="Times New Roman" w:hAnsi="Times New Roman" w:cs="Times New Roman"/>
          <w:sz w:val="24"/>
          <w:szCs w:val="24"/>
        </w:rPr>
      </w:pPr>
      <w:proofErr w:type="spellStart"/>
      <w:r w:rsidRPr="00E42C5E">
        <w:rPr>
          <w:rFonts w:ascii="Times New Roman" w:hAnsi="Times New Roman" w:cs="Times New Roman"/>
          <w:sz w:val="24"/>
          <w:szCs w:val="24"/>
        </w:rPr>
        <w:t>Numarul</w:t>
      </w:r>
      <w:proofErr w:type="spellEnd"/>
      <w:r w:rsidRPr="00E42C5E">
        <w:rPr>
          <w:rFonts w:ascii="Times New Roman" w:hAnsi="Times New Roman" w:cs="Times New Roman"/>
          <w:sz w:val="24"/>
          <w:szCs w:val="24"/>
        </w:rPr>
        <w:t xml:space="preserve"> </w:t>
      </w:r>
      <w:proofErr w:type="spellStart"/>
      <w:r w:rsidRPr="00E42C5E">
        <w:rPr>
          <w:rFonts w:ascii="Times New Roman" w:hAnsi="Times New Roman" w:cs="Times New Roman"/>
          <w:sz w:val="24"/>
          <w:szCs w:val="24"/>
        </w:rPr>
        <w:t>voturilor</w:t>
      </w:r>
      <w:proofErr w:type="spellEnd"/>
      <w:r w:rsidRPr="00E42C5E">
        <w:rPr>
          <w:rFonts w:ascii="Times New Roman" w:hAnsi="Times New Roman" w:cs="Times New Roman"/>
          <w:sz w:val="24"/>
          <w:szCs w:val="24"/>
        </w:rPr>
        <w:t xml:space="preserve"> </w:t>
      </w:r>
      <w:proofErr w:type="spellStart"/>
      <w:r w:rsidRPr="00E42C5E">
        <w:rPr>
          <w:rFonts w:ascii="Times New Roman" w:hAnsi="Times New Roman" w:cs="Times New Roman"/>
          <w:sz w:val="24"/>
          <w:szCs w:val="24"/>
        </w:rPr>
        <w:t>exprimate</w:t>
      </w:r>
      <w:proofErr w:type="spellEnd"/>
      <w:r w:rsidRPr="00E42C5E">
        <w:rPr>
          <w:rFonts w:ascii="Times New Roman" w:hAnsi="Times New Roman" w:cs="Times New Roman"/>
          <w:sz w:val="24"/>
          <w:szCs w:val="24"/>
        </w:rPr>
        <w:t xml:space="preserve"> de </w:t>
      </w:r>
      <w:proofErr w:type="spellStart"/>
      <w:r w:rsidRPr="00E42C5E">
        <w:rPr>
          <w:rFonts w:ascii="Times New Roman" w:hAnsi="Times New Roman" w:cs="Times New Roman"/>
          <w:sz w:val="24"/>
          <w:szCs w:val="24"/>
        </w:rPr>
        <w:t>catre</w:t>
      </w:r>
      <w:proofErr w:type="spellEnd"/>
      <w:r w:rsidRPr="00E42C5E">
        <w:rPr>
          <w:rFonts w:ascii="Times New Roman" w:hAnsi="Times New Roman" w:cs="Times New Roman"/>
          <w:sz w:val="24"/>
          <w:szCs w:val="24"/>
        </w:rPr>
        <w:t xml:space="preserve"> 9 </w:t>
      </w:r>
      <w:proofErr w:type="spellStart"/>
      <w:r w:rsidRPr="00E42C5E">
        <w:rPr>
          <w:rFonts w:ascii="Times New Roman" w:hAnsi="Times New Roman" w:cs="Times New Roman"/>
          <w:sz w:val="24"/>
          <w:szCs w:val="24"/>
        </w:rPr>
        <w:t>consilieri</w:t>
      </w:r>
      <w:proofErr w:type="spellEnd"/>
      <w:r w:rsidRPr="00E42C5E">
        <w:rPr>
          <w:rFonts w:ascii="Times New Roman" w:hAnsi="Times New Roman" w:cs="Times New Roman"/>
          <w:sz w:val="24"/>
          <w:szCs w:val="24"/>
        </w:rPr>
        <w:t xml:space="preserve"> </w:t>
      </w:r>
      <w:proofErr w:type="spellStart"/>
      <w:r w:rsidRPr="00E42C5E">
        <w:rPr>
          <w:rFonts w:ascii="Times New Roman" w:hAnsi="Times New Roman" w:cs="Times New Roman"/>
          <w:sz w:val="24"/>
          <w:szCs w:val="24"/>
        </w:rPr>
        <w:t>locali</w:t>
      </w:r>
      <w:proofErr w:type="spellEnd"/>
      <w:r w:rsidRPr="00E42C5E">
        <w:rPr>
          <w:rFonts w:ascii="Times New Roman" w:hAnsi="Times New Roman" w:cs="Times New Roman"/>
          <w:sz w:val="24"/>
          <w:szCs w:val="24"/>
        </w:rPr>
        <w:t xml:space="preserve"> in </w:t>
      </w:r>
      <w:proofErr w:type="spellStart"/>
      <w:r w:rsidRPr="00E42C5E">
        <w:rPr>
          <w:rFonts w:ascii="Times New Roman" w:hAnsi="Times New Roman" w:cs="Times New Roman"/>
          <w:sz w:val="24"/>
          <w:szCs w:val="24"/>
        </w:rPr>
        <w:t>functie</w:t>
      </w:r>
      <w:proofErr w:type="spellEnd"/>
      <w:r w:rsidRPr="00E42C5E">
        <w:rPr>
          <w:rFonts w:ascii="Times New Roman" w:hAnsi="Times New Roman" w:cs="Times New Roman"/>
          <w:sz w:val="24"/>
          <w:szCs w:val="24"/>
        </w:rPr>
        <w:t xml:space="preserve">  :9 </w:t>
      </w:r>
      <w:proofErr w:type="spellStart"/>
      <w:r w:rsidRPr="00E42C5E">
        <w:rPr>
          <w:rFonts w:ascii="Times New Roman" w:hAnsi="Times New Roman" w:cs="Times New Roman"/>
          <w:sz w:val="24"/>
          <w:szCs w:val="24"/>
        </w:rPr>
        <w:t>voturi</w:t>
      </w:r>
      <w:proofErr w:type="spellEnd"/>
      <w:r w:rsidRPr="00E42C5E">
        <w:rPr>
          <w:rFonts w:ascii="Times New Roman" w:hAnsi="Times New Roman" w:cs="Times New Roman"/>
          <w:sz w:val="24"/>
          <w:szCs w:val="24"/>
        </w:rPr>
        <w:t xml:space="preserve"> ,,</w:t>
      </w:r>
      <w:proofErr w:type="spellStart"/>
      <w:r w:rsidRPr="00E42C5E">
        <w:rPr>
          <w:rFonts w:ascii="Times New Roman" w:hAnsi="Times New Roman" w:cs="Times New Roman"/>
          <w:sz w:val="24"/>
          <w:szCs w:val="24"/>
        </w:rPr>
        <w:t>pentru</w:t>
      </w:r>
      <w:proofErr w:type="spellEnd"/>
      <w:r w:rsidRPr="00E42C5E">
        <w:rPr>
          <w:rFonts w:ascii="Times New Roman" w:hAnsi="Times New Roman" w:cs="Times New Roman"/>
          <w:sz w:val="24"/>
          <w:szCs w:val="24"/>
        </w:rPr>
        <w:t xml:space="preserve"> ,,</w:t>
      </w:r>
    </w:p>
    <w:p w:rsidR="00DA03E0" w:rsidRPr="00DA03E0" w:rsidRDefault="00DA03E0" w:rsidP="00DA03E0">
      <w:pPr>
        <w:jc w:val="both"/>
        <w:rPr>
          <w:rFonts w:ascii="Times New Roman" w:hAnsi="Times New Roman" w:cs="Times New Roman"/>
          <w:sz w:val="24"/>
          <w:szCs w:val="24"/>
          <w:lang w:val="ro-RO"/>
        </w:rPr>
      </w:pPr>
    </w:p>
    <w:p w:rsidR="00DA03E0" w:rsidRDefault="00DA03E0" w:rsidP="00E42C5E">
      <w:pPr>
        <w:spacing w:after="120"/>
        <w:jc w:val="center"/>
        <w:rPr>
          <w:rFonts w:ascii="Times New Roman" w:hAnsi="Times New Roman" w:cs="Times New Roman"/>
          <w:b/>
          <w:sz w:val="24"/>
          <w:szCs w:val="24"/>
          <w:lang w:val="ro-RO"/>
        </w:rPr>
      </w:pPr>
      <w:r w:rsidRPr="00DA03E0">
        <w:rPr>
          <w:rFonts w:ascii="Times New Roman" w:hAnsi="Times New Roman" w:cs="Times New Roman"/>
          <w:b/>
          <w:sz w:val="24"/>
          <w:szCs w:val="24"/>
          <w:lang w:val="ro-RO"/>
        </w:rPr>
        <w:t>H O T Ă R Ă Ş T E :</w:t>
      </w:r>
    </w:p>
    <w:p w:rsidR="00DA03E0" w:rsidRPr="00DA03E0" w:rsidRDefault="00DA03E0" w:rsidP="00DA03E0">
      <w:pPr>
        <w:jc w:val="both"/>
        <w:rPr>
          <w:rFonts w:ascii="Times New Roman" w:hAnsi="Times New Roman" w:cs="Times New Roman"/>
          <w:sz w:val="24"/>
          <w:szCs w:val="24"/>
          <w:lang w:val="ro-RO"/>
        </w:rPr>
      </w:pPr>
      <w:r w:rsidRPr="00DA03E0">
        <w:rPr>
          <w:rFonts w:ascii="Times New Roman" w:hAnsi="Times New Roman" w:cs="Times New Roman"/>
          <w:b/>
          <w:sz w:val="24"/>
          <w:szCs w:val="24"/>
          <w:lang w:val="ro-RO"/>
        </w:rPr>
        <w:t xml:space="preserve">Art.1. </w:t>
      </w:r>
      <w:r w:rsidRPr="00DA03E0">
        <w:rPr>
          <w:rFonts w:ascii="Times New Roman" w:hAnsi="Times New Roman" w:cs="Times New Roman"/>
          <w:sz w:val="24"/>
          <w:szCs w:val="24"/>
          <w:lang w:val="ro-RO"/>
        </w:rPr>
        <w:t>– Se aprobă Regulamentul de organi</w:t>
      </w:r>
      <w:r w:rsidR="001D6F93">
        <w:rPr>
          <w:rFonts w:ascii="Times New Roman" w:hAnsi="Times New Roman" w:cs="Times New Roman"/>
          <w:sz w:val="24"/>
          <w:szCs w:val="24"/>
          <w:lang w:val="ro-RO"/>
        </w:rPr>
        <w:t>zare şi funcţionare al aparatului de specialitate al primarului</w:t>
      </w:r>
      <w:r w:rsidRPr="00DA03E0">
        <w:rPr>
          <w:rFonts w:ascii="Times New Roman" w:hAnsi="Times New Roman" w:cs="Times New Roman"/>
          <w:sz w:val="24"/>
          <w:szCs w:val="24"/>
          <w:lang w:val="ro-RO"/>
        </w:rPr>
        <w:t xml:space="preserve"> comunei Zerind conform anexei, care face parte integrantă din prezenta hotărâre.</w:t>
      </w:r>
    </w:p>
    <w:p w:rsidR="00DA03E0" w:rsidRDefault="00DA03E0" w:rsidP="001D6F93">
      <w:pPr>
        <w:spacing w:before="240"/>
        <w:jc w:val="both"/>
        <w:rPr>
          <w:rFonts w:ascii="Times New Roman" w:hAnsi="Times New Roman" w:cs="Times New Roman"/>
          <w:sz w:val="24"/>
          <w:szCs w:val="24"/>
          <w:lang w:val="ro-RO"/>
        </w:rPr>
      </w:pPr>
      <w:r w:rsidRPr="00DA03E0">
        <w:rPr>
          <w:rFonts w:ascii="Times New Roman" w:hAnsi="Times New Roman" w:cs="Times New Roman"/>
          <w:b/>
          <w:sz w:val="24"/>
          <w:szCs w:val="24"/>
          <w:lang w:val="ro-RO"/>
        </w:rPr>
        <w:t xml:space="preserve">Art.2. </w:t>
      </w:r>
      <w:r w:rsidRPr="00DA03E0">
        <w:rPr>
          <w:rFonts w:ascii="Times New Roman" w:hAnsi="Times New Roman" w:cs="Times New Roman"/>
          <w:sz w:val="24"/>
          <w:szCs w:val="24"/>
          <w:lang w:val="ro-RO"/>
        </w:rPr>
        <w:t>- Cu ducerea la îndeplinire a prezentei hotărâri se încredinţează primarul comunei, se aduce la cunoştinţă personalului din compartimentele aparatului de specialitate al primarului, se va face publică prin afişare la sediul primăriei şi se comunică  Instituţiei Prefectului – Judeţul Arad.</w:t>
      </w:r>
    </w:p>
    <w:p w:rsidR="00E42C5E" w:rsidRDefault="00E42C5E" w:rsidP="001D6F93">
      <w:pPr>
        <w:spacing w:before="2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PRESEDINTE                                    Contrasemneaza,SECRETAR</w:t>
      </w:r>
    </w:p>
    <w:p w:rsidR="00E42C5E" w:rsidRDefault="00E42C5E" w:rsidP="001D6F93">
      <w:pPr>
        <w:spacing w:before="2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PAPP  IOAN                               jr.BONDAR HENRIETTE-KATALIN</w:t>
      </w:r>
    </w:p>
    <w:p w:rsidR="00E42C5E" w:rsidRPr="001D6F93" w:rsidRDefault="00E42C5E" w:rsidP="001D6F93">
      <w:pPr>
        <w:spacing w:before="240"/>
        <w:jc w:val="both"/>
        <w:rPr>
          <w:rFonts w:ascii="Times New Roman" w:hAnsi="Times New Roman" w:cs="Times New Roman"/>
          <w:sz w:val="24"/>
          <w:szCs w:val="24"/>
          <w:lang w:val="ro-RO"/>
        </w:rPr>
      </w:pPr>
    </w:p>
    <w:sectPr w:rsidR="00E42C5E" w:rsidRPr="001D6F93" w:rsidSect="007F7B1D">
      <w:pgSz w:w="12240" w:h="15840"/>
      <w:pgMar w:top="1440" w:right="108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
    <w:nsid w:val="29735703"/>
    <w:multiLevelType w:val="hybridMultilevel"/>
    <w:tmpl w:val="20E8D2B8"/>
    <w:lvl w:ilvl="0" w:tplc="DAA818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03756"/>
    <w:multiLevelType w:val="hybridMultilevel"/>
    <w:tmpl w:val="2CEE2102"/>
    <w:lvl w:ilvl="0" w:tplc="52F01E1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02146B"/>
    <w:multiLevelType w:val="hybridMultilevel"/>
    <w:tmpl w:val="220C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413DC4"/>
    <w:rsid w:val="00020CE4"/>
    <w:rsid w:val="000607EF"/>
    <w:rsid w:val="000B2CA5"/>
    <w:rsid w:val="000B5B40"/>
    <w:rsid w:val="000B7B97"/>
    <w:rsid w:val="000C7A5E"/>
    <w:rsid w:val="000D1F3B"/>
    <w:rsid w:val="000D7E8A"/>
    <w:rsid w:val="000F20F7"/>
    <w:rsid w:val="001058A1"/>
    <w:rsid w:val="00117615"/>
    <w:rsid w:val="00120E4E"/>
    <w:rsid w:val="00126D0C"/>
    <w:rsid w:val="00134E1B"/>
    <w:rsid w:val="00147CA9"/>
    <w:rsid w:val="00165533"/>
    <w:rsid w:val="001719DA"/>
    <w:rsid w:val="00176635"/>
    <w:rsid w:val="00184620"/>
    <w:rsid w:val="001857DA"/>
    <w:rsid w:val="001919C6"/>
    <w:rsid w:val="001C3431"/>
    <w:rsid w:val="001D6F93"/>
    <w:rsid w:val="001E13DD"/>
    <w:rsid w:val="001F35BB"/>
    <w:rsid w:val="0021275D"/>
    <w:rsid w:val="002461DE"/>
    <w:rsid w:val="00261579"/>
    <w:rsid w:val="002C1E7A"/>
    <w:rsid w:val="002F37F0"/>
    <w:rsid w:val="00305184"/>
    <w:rsid w:val="0032641E"/>
    <w:rsid w:val="003270FC"/>
    <w:rsid w:val="00336A94"/>
    <w:rsid w:val="0034178B"/>
    <w:rsid w:val="00396D3E"/>
    <w:rsid w:val="003A602B"/>
    <w:rsid w:val="003B685A"/>
    <w:rsid w:val="003D2344"/>
    <w:rsid w:val="003D4106"/>
    <w:rsid w:val="003E0DCB"/>
    <w:rsid w:val="003F2BDB"/>
    <w:rsid w:val="00400524"/>
    <w:rsid w:val="00413DC4"/>
    <w:rsid w:val="00414738"/>
    <w:rsid w:val="004156E9"/>
    <w:rsid w:val="004264B0"/>
    <w:rsid w:val="0046532C"/>
    <w:rsid w:val="00511966"/>
    <w:rsid w:val="00522C02"/>
    <w:rsid w:val="00530D48"/>
    <w:rsid w:val="00564E56"/>
    <w:rsid w:val="005716CA"/>
    <w:rsid w:val="00586985"/>
    <w:rsid w:val="005920CE"/>
    <w:rsid w:val="005B2096"/>
    <w:rsid w:val="005C4555"/>
    <w:rsid w:val="005E42E2"/>
    <w:rsid w:val="006159D4"/>
    <w:rsid w:val="006215F0"/>
    <w:rsid w:val="00634611"/>
    <w:rsid w:val="0065573E"/>
    <w:rsid w:val="00660CD6"/>
    <w:rsid w:val="00693829"/>
    <w:rsid w:val="0069602B"/>
    <w:rsid w:val="006E0E86"/>
    <w:rsid w:val="007171C1"/>
    <w:rsid w:val="0072481C"/>
    <w:rsid w:val="007624A3"/>
    <w:rsid w:val="00765F1E"/>
    <w:rsid w:val="00790C9F"/>
    <w:rsid w:val="007C05C1"/>
    <w:rsid w:val="007F7B1D"/>
    <w:rsid w:val="00825D85"/>
    <w:rsid w:val="00885204"/>
    <w:rsid w:val="008B09AF"/>
    <w:rsid w:val="008D17E4"/>
    <w:rsid w:val="008D2359"/>
    <w:rsid w:val="008E7422"/>
    <w:rsid w:val="009310DE"/>
    <w:rsid w:val="00952110"/>
    <w:rsid w:val="00956DD9"/>
    <w:rsid w:val="00957B6F"/>
    <w:rsid w:val="00961C11"/>
    <w:rsid w:val="00985977"/>
    <w:rsid w:val="00987302"/>
    <w:rsid w:val="009A26BB"/>
    <w:rsid w:val="009B3E11"/>
    <w:rsid w:val="009E3230"/>
    <w:rsid w:val="009F588C"/>
    <w:rsid w:val="00A05899"/>
    <w:rsid w:val="00A206A5"/>
    <w:rsid w:val="00A602CC"/>
    <w:rsid w:val="00A86907"/>
    <w:rsid w:val="00A96529"/>
    <w:rsid w:val="00AB1571"/>
    <w:rsid w:val="00AB5222"/>
    <w:rsid w:val="00AB5858"/>
    <w:rsid w:val="00AD4479"/>
    <w:rsid w:val="00B330BA"/>
    <w:rsid w:val="00BC259D"/>
    <w:rsid w:val="00BF0A70"/>
    <w:rsid w:val="00C4206D"/>
    <w:rsid w:val="00CA03E4"/>
    <w:rsid w:val="00CB3953"/>
    <w:rsid w:val="00CC1E38"/>
    <w:rsid w:val="00CC404B"/>
    <w:rsid w:val="00CD26F0"/>
    <w:rsid w:val="00CE4593"/>
    <w:rsid w:val="00D04B4E"/>
    <w:rsid w:val="00D26784"/>
    <w:rsid w:val="00D63246"/>
    <w:rsid w:val="00D82B5C"/>
    <w:rsid w:val="00D96505"/>
    <w:rsid w:val="00DA03E0"/>
    <w:rsid w:val="00DA56EA"/>
    <w:rsid w:val="00DE25FC"/>
    <w:rsid w:val="00E2342A"/>
    <w:rsid w:val="00E242F2"/>
    <w:rsid w:val="00E42C5E"/>
    <w:rsid w:val="00E743B6"/>
    <w:rsid w:val="00E8616D"/>
    <w:rsid w:val="00EC0462"/>
    <w:rsid w:val="00EC4F0F"/>
    <w:rsid w:val="00ED6C0A"/>
    <w:rsid w:val="00EF0DBD"/>
    <w:rsid w:val="00F03812"/>
    <w:rsid w:val="00F16F5D"/>
    <w:rsid w:val="00F26901"/>
    <w:rsid w:val="00F34FE0"/>
    <w:rsid w:val="00F6003D"/>
    <w:rsid w:val="00F805F9"/>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1065569042">
      <w:bodyDiv w:val="1"/>
      <w:marLeft w:val="0"/>
      <w:marRight w:val="0"/>
      <w:marTop w:val="0"/>
      <w:marBottom w:val="0"/>
      <w:divBdr>
        <w:top w:val="none" w:sz="0" w:space="0" w:color="auto"/>
        <w:left w:val="none" w:sz="0" w:space="0" w:color="auto"/>
        <w:bottom w:val="none" w:sz="0" w:space="0" w:color="auto"/>
        <w:right w:val="none" w:sz="0" w:space="0" w:color="auto"/>
      </w:divBdr>
    </w:div>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2017-12-14T11:54:00Z</cp:lastPrinted>
  <dcterms:created xsi:type="dcterms:W3CDTF">2017-12-18T14:57:00Z</dcterms:created>
  <dcterms:modified xsi:type="dcterms:W3CDTF">2017-12-18T14:57:00Z</dcterms:modified>
</cp:coreProperties>
</file>