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2D" w:rsidRPr="00064F2D" w:rsidRDefault="00064F2D" w:rsidP="00064F2D">
      <w:pPr>
        <w:rPr>
          <w:rFonts w:ascii="Times New Roman" w:hAnsi="Times New Roman" w:cs="Times New Roman"/>
          <w:b/>
          <w:sz w:val="20"/>
          <w:szCs w:val="20"/>
          <w:lang w:val="en-US"/>
        </w:rPr>
      </w:pPr>
      <w:r>
        <w:rPr>
          <w:rFonts w:ascii="Times New Roman" w:hAnsi="Times New Roman" w:cs="Times New Roman"/>
          <w:b/>
          <w:sz w:val="24"/>
          <w:szCs w:val="24"/>
          <w:lang w:val="en-US"/>
        </w:rPr>
        <w:t xml:space="preserve">SOLICITARE DE CLARIFICARI </w:t>
      </w:r>
      <w:r w:rsidRPr="00064F2D">
        <w:rPr>
          <w:rFonts w:ascii="Times New Roman" w:hAnsi="Times New Roman" w:cs="Times New Roman"/>
          <w:b/>
          <w:sz w:val="20"/>
          <w:szCs w:val="20"/>
          <w:lang w:val="en-US"/>
        </w:rPr>
        <w:t xml:space="preserve">se pot </w:t>
      </w:r>
      <w:proofErr w:type="spellStart"/>
      <w:r w:rsidRPr="00064F2D">
        <w:rPr>
          <w:rFonts w:ascii="Times New Roman" w:hAnsi="Times New Roman" w:cs="Times New Roman"/>
          <w:b/>
          <w:sz w:val="20"/>
          <w:szCs w:val="20"/>
          <w:lang w:val="en-US"/>
        </w:rPr>
        <w:t>transmite</w:t>
      </w:r>
      <w:proofErr w:type="spellEnd"/>
      <w:r w:rsidRPr="00064F2D">
        <w:rPr>
          <w:rFonts w:ascii="Times New Roman" w:hAnsi="Times New Roman" w:cs="Times New Roman"/>
          <w:b/>
          <w:sz w:val="20"/>
          <w:szCs w:val="20"/>
          <w:lang w:val="en-US"/>
        </w:rPr>
        <w:t xml:space="preserve"> </w:t>
      </w:r>
      <w:proofErr w:type="spellStart"/>
      <w:r w:rsidRPr="00064F2D">
        <w:rPr>
          <w:rFonts w:ascii="Times New Roman" w:hAnsi="Times New Roman" w:cs="Times New Roman"/>
          <w:b/>
          <w:sz w:val="20"/>
          <w:szCs w:val="20"/>
          <w:lang w:val="en-US"/>
        </w:rPr>
        <w:t>pe</w:t>
      </w:r>
      <w:proofErr w:type="spellEnd"/>
      <w:r w:rsidRPr="00064F2D">
        <w:rPr>
          <w:rFonts w:ascii="Times New Roman" w:hAnsi="Times New Roman" w:cs="Times New Roman"/>
          <w:b/>
          <w:sz w:val="20"/>
          <w:szCs w:val="20"/>
          <w:lang w:val="en-US"/>
        </w:rPr>
        <w:t xml:space="preserve"> fax.0257355566 </w:t>
      </w:r>
      <w:proofErr w:type="spellStart"/>
      <w:r w:rsidRPr="00064F2D">
        <w:rPr>
          <w:rFonts w:ascii="Times New Roman" w:hAnsi="Times New Roman" w:cs="Times New Roman"/>
          <w:b/>
          <w:sz w:val="20"/>
          <w:szCs w:val="20"/>
          <w:lang w:val="en-US"/>
        </w:rPr>
        <w:t>sau</w:t>
      </w:r>
      <w:proofErr w:type="spellEnd"/>
      <w:r w:rsidRPr="00064F2D">
        <w:rPr>
          <w:rFonts w:ascii="Times New Roman" w:hAnsi="Times New Roman" w:cs="Times New Roman"/>
          <w:b/>
          <w:sz w:val="20"/>
          <w:szCs w:val="20"/>
          <w:lang w:val="en-US"/>
        </w:rPr>
        <w:t xml:space="preserve"> e-mail primariazerind@yahoo.com </w:t>
      </w:r>
      <w:proofErr w:type="spellStart"/>
      <w:r w:rsidRPr="00064F2D">
        <w:rPr>
          <w:rFonts w:ascii="Times New Roman" w:hAnsi="Times New Roman" w:cs="Times New Roman"/>
          <w:b/>
          <w:sz w:val="20"/>
          <w:szCs w:val="20"/>
          <w:lang w:val="en-US"/>
        </w:rPr>
        <w:t>pana</w:t>
      </w:r>
      <w:proofErr w:type="spellEnd"/>
      <w:r w:rsidRPr="00064F2D">
        <w:rPr>
          <w:rFonts w:ascii="Times New Roman" w:hAnsi="Times New Roman" w:cs="Times New Roman"/>
          <w:b/>
          <w:sz w:val="20"/>
          <w:szCs w:val="20"/>
          <w:lang w:val="en-US"/>
        </w:rPr>
        <w:t xml:space="preserve"> la data </w:t>
      </w:r>
      <w:r w:rsidR="00A84B47">
        <w:rPr>
          <w:rFonts w:ascii="Times New Roman" w:hAnsi="Times New Roman" w:cs="Times New Roman"/>
          <w:b/>
          <w:sz w:val="20"/>
          <w:szCs w:val="20"/>
          <w:lang w:val="en-US"/>
        </w:rPr>
        <w:t>de 08.08.</w:t>
      </w:r>
      <w:r w:rsidRPr="00064F2D">
        <w:rPr>
          <w:rFonts w:ascii="Times New Roman" w:hAnsi="Times New Roman" w:cs="Times New Roman"/>
          <w:b/>
          <w:sz w:val="20"/>
          <w:szCs w:val="20"/>
          <w:lang w:val="en-US"/>
        </w:rPr>
        <w:t>2017.orele 15.00.</w:t>
      </w:r>
    </w:p>
    <w:p w:rsidR="00064F2D" w:rsidRDefault="00064F2D" w:rsidP="00064F2D">
      <w:pPr>
        <w:jc w:val="center"/>
        <w:rPr>
          <w:rFonts w:ascii="Times New Roman" w:hAnsi="Times New Roman" w:cs="Times New Roman"/>
          <w:b/>
          <w:sz w:val="24"/>
          <w:szCs w:val="24"/>
          <w:lang w:val="en-US"/>
        </w:rPr>
      </w:pPr>
      <w:r>
        <w:rPr>
          <w:rFonts w:ascii="Times New Roman" w:hAnsi="Times New Roman" w:cs="Times New Roman"/>
          <w:b/>
          <w:sz w:val="24"/>
          <w:szCs w:val="24"/>
          <w:lang w:val="en-US"/>
        </w:rPr>
        <w:t>PROCEDURA DE SELECTIE</w:t>
      </w:r>
    </w:p>
    <w:p w:rsidR="003F3C60" w:rsidRDefault="00C76406" w:rsidP="00064F2D">
      <w:pPr>
        <w:rPr>
          <w:rFonts w:ascii="Times New Roman" w:eastAsia="Times New Roman" w:hAnsi="Times New Roman" w:cs="Times New Roman"/>
          <w:b/>
          <w:bCs/>
          <w:color w:val="000000"/>
          <w:sz w:val="24"/>
          <w:szCs w:val="24"/>
        </w:rPr>
      </w:pPr>
      <w:r w:rsidRPr="00C76406">
        <w:rPr>
          <w:rFonts w:ascii="Times New Roman" w:hAnsi="Times New Roman" w:cs="Times New Roman"/>
          <w:b/>
          <w:sz w:val="24"/>
          <w:szCs w:val="24"/>
          <w:lang w:val="en-US"/>
        </w:rPr>
        <w:t>EVALUAREA DOSARELOR</w:t>
      </w:r>
      <w:r w:rsidRPr="00C76406">
        <w:rPr>
          <w:rFonts w:ascii="Times New Roman" w:eastAsia="Times New Roman" w:hAnsi="Times New Roman" w:cs="Times New Roman"/>
          <w:b/>
          <w:bCs/>
          <w:color w:val="000000"/>
          <w:sz w:val="24"/>
          <w:szCs w:val="24"/>
        </w:rPr>
        <w:t xml:space="preserve"> </w:t>
      </w:r>
      <w:r w:rsidRPr="0044284A">
        <w:rPr>
          <w:rFonts w:ascii="Times New Roman" w:eastAsia="Times New Roman" w:hAnsi="Times New Roman" w:cs="Times New Roman"/>
          <w:b/>
          <w:bCs/>
          <w:color w:val="000000"/>
          <w:sz w:val="24"/>
          <w:szCs w:val="24"/>
        </w:rPr>
        <w:t>DE PARTICIPARE</w:t>
      </w: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color w:val="000000"/>
          <w:sz w:val="24"/>
          <w:szCs w:val="24"/>
        </w:rPr>
        <w:t>Dosarele de participare vor fi declarat</w:t>
      </w:r>
      <w:r>
        <w:rPr>
          <w:rFonts w:ascii="Times New Roman" w:eastAsia="Times New Roman" w:hAnsi="Times New Roman" w:cs="Times New Roman"/>
          <w:color w:val="000000"/>
          <w:sz w:val="24"/>
          <w:szCs w:val="24"/>
        </w:rPr>
        <w:t>e eligibile conform anexei nr. 2</w:t>
      </w:r>
      <w:r w:rsidRPr="004428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respectiv anexei nr.3</w:t>
      </w:r>
      <w:r w:rsidRPr="0044284A">
        <w:rPr>
          <w:rFonts w:ascii="Times New Roman" w:eastAsia="Times New Roman" w:hAnsi="Times New Roman" w:cs="Times New Roman"/>
          <w:color w:val="000000"/>
          <w:sz w:val="24"/>
          <w:szCs w:val="24"/>
        </w:rPr>
        <w:t xml:space="preserve"> iar ulterior vor fi punctate conform grilei de pun</w:t>
      </w:r>
      <w:r>
        <w:rPr>
          <w:rFonts w:ascii="Times New Roman" w:eastAsia="Times New Roman" w:hAnsi="Times New Roman" w:cs="Times New Roman"/>
          <w:color w:val="000000"/>
          <w:sz w:val="24"/>
          <w:szCs w:val="24"/>
        </w:rPr>
        <w:t>ctaj,dupa cum urmeaza:</w:t>
      </w:r>
    </w:p>
    <w:tbl>
      <w:tblPr>
        <w:tblW w:w="5000" w:type="pct"/>
        <w:jc w:val="center"/>
        <w:tblCellMar>
          <w:left w:w="0" w:type="dxa"/>
          <w:right w:w="0" w:type="dxa"/>
        </w:tblCellMar>
        <w:tblLook w:val="04A0"/>
      </w:tblPr>
      <w:tblGrid>
        <w:gridCol w:w="569"/>
        <w:gridCol w:w="7677"/>
        <w:gridCol w:w="1042"/>
      </w:tblGrid>
      <w:tr w:rsidR="00C76406" w:rsidRPr="0044284A" w:rsidTr="00AD6DE0">
        <w:trPr>
          <w:jc w:val="center"/>
        </w:trPr>
        <w:tc>
          <w:tcPr>
            <w:tcW w:w="3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6406" w:rsidRPr="0044284A" w:rsidRDefault="00C76406" w:rsidP="00AD6DE0">
            <w:pPr>
              <w:spacing w:after="0" w:line="240" w:lineRule="auto"/>
              <w:jc w:val="both"/>
              <w:rPr>
                <w:rFonts w:ascii="Times New Roman" w:eastAsia="Times New Roman" w:hAnsi="Times New Roman" w:cs="Times New Roman"/>
                <w:sz w:val="24"/>
                <w:szCs w:val="24"/>
              </w:rPr>
            </w:pPr>
            <w:r w:rsidRPr="0044284A">
              <w:rPr>
                <w:rFonts w:ascii="Times New Roman" w:eastAsia="Times New Roman" w:hAnsi="Times New Roman" w:cs="Times New Roman"/>
                <w:b/>
                <w:bCs/>
                <w:sz w:val="24"/>
                <w:szCs w:val="24"/>
              </w:rPr>
              <w:t>Nr. crt.</w:t>
            </w:r>
          </w:p>
        </w:tc>
        <w:tc>
          <w:tcPr>
            <w:tcW w:w="41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406" w:rsidRPr="0044284A" w:rsidRDefault="00C76406" w:rsidP="00AD6DE0">
            <w:pPr>
              <w:spacing w:after="0" w:line="240" w:lineRule="auto"/>
              <w:jc w:val="both"/>
              <w:rPr>
                <w:rFonts w:ascii="Times New Roman" w:eastAsia="Times New Roman" w:hAnsi="Times New Roman" w:cs="Times New Roman"/>
                <w:sz w:val="24"/>
                <w:szCs w:val="24"/>
              </w:rPr>
            </w:pPr>
            <w:r w:rsidRPr="0044284A">
              <w:rPr>
                <w:rFonts w:ascii="Times New Roman" w:eastAsia="Times New Roman" w:hAnsi="Times New Roman" w:cs="Times New Roman"/>
                <w:b/>
                <w:bCs/>
                <w:sz w:val="24"/>
                <w:szCs w:val="24"/>
              </w:rPr>
              <w:t>Criterii de evaluare</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406" w:rsidRPr="0044284A" w:rsidRDefault="00C76406" w:rsidP="00AD6DE0">
            <w:pPr>
              <w:spacing w:after="0" w:line="240" w:lineRule="auto"/>
              <w:jc w:val="both"/>
              <w:rPr>
                <w:rFonts w:ascii="Times New Roman" w:eastAsia="Times New Roman" w:hAnsi="Times New Roman" w:cs="Times New Roman"/>
                <w:sz w:val="24"/>
                <w:szCs w:val="24"/>
              </w:rPr>
            </w:pPr>
            <w:r w:rsidRPr="0044284A">
              <w:rPr>
                <w:rFonts w:ascii="Times New Roman" w:eastAsia="Times New Roman" w:hAnsi="Times New Roman" w:cs="Times New Roman"/>
                <w:b/>
                <w:bCs/>
                <w:sz w:val="24"/>
                <w:szCs w:val="24"/>
              </w:rPr>
              <w:t>Punctaj Maxim</w:t>
            </w:r>
          </w:p>
        </w:tc>
      </w:tr>
      <w:tr w:rsidR="00C76406" w:rsidRPr="0044284A" w:rsidTr="00AD6D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406" w:rsidRPr="0044284A" w:rsidRDefault="00C76406" w:rsidP="00AD6DE0">
            <w:pPr>
              <w:spacing w:after="0" w:line="240" w:lineRule="auto"/>
              <w:jc w:val="both"/>
              <w:rPr>
                <w:rFonts w:ascii="Times New Roman" w:eastAsia="Times New Roman" w:hAnsi="Times New Roman" w:cs="Times New Roman"/>
                <w:sz w:val="24"/>
                <w:szCs w:val="24"/>
              </w:rPr>
            </w:pPr>
          </w:p>
        </w:tc>
        <w:tc>
          <w:tcPr>
            <w:tcW w:w="4133" w:type="pct"/>
            <w:tcBorders>
              <w:top w:val="nil"/>
              <w:left w:val="nil"/>
              <w:bottom w:val="single" w:sz="8" w:space="0" w:color="auto"/>
              <w:right w:val="single" w:sz="8" w:space="0" w:color="auto"/>
            </w:tcBorders>
            <w:tcMar>
              <w:top w:w="0" w:type="dxa"/>
              <w:left w:w="108" w:type="dxa"/>
              <w:bottom w:w="0" w:type="dxa"/>
              <w:right w:w="108" w:type="dxa"/>
            </w:tcMar>
            <w:hideMark/>
          </w:tcPr>
          <w:p w:rsidR="00C76406" w:rsidRPr="0044284A" w:rsidRDefault="00C76406" w:rsidP="00AD6DE0">
            <w:pPr>
              <w:spacing w:after="0" w:line="240" w:lineRule="auto"/>
              <w:ind w:hanging="360"/>
              <w:jc w:val="both"/>
              <w:rPr>
                <w:rFonts w:ascii="Times New Roman" w:eastAsia="Times New Roman" w:hAnsi="Times New Roman" w:cs="Times New Roman"/>
                <w:sz w:val="24"/>
                <w:szCs w:val="24"/>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C76406" w:rsidRPr="003C2B11" w:rsidRDefault="00C76406" w:rsidP="00AD6DE0">
            <w:pPr>
              <w:spacing w:after="0" w:line="240" w:lineRule="auto"/>
              <w:jc w:val="both"/>
              <w:rPr>
                <w:rFonts w:ascii="Times New Roman" w:eastAsia="Times New Roman" w:hAnsi="Times New Roman" w:cs="Times New Roman"/>
                <w:sz w:val="24"/>
                <w:szCs w:val="24"/>
                <w:highlight w:val="yellow"/>
              </w:rPr>
            </w:pPr>
          </w:p>
        </w:tc>
      </w:tr>
      <w:tr w:rsidR="00C76406" w:rsidRPr="0044284A" w:rsidTr="00AD6D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406" w:rsidRPr="0044284A"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33" w:type="pct"/>
            <w:tcBorders>
              <w:top w:val="nil"/>
              <w:left w:val="nil"/>
              <w:bottom w:val="single" w:sz="8" w:space="0" w:color="auto"/>
              <w:right w:val="single" w:sz="8" w:space="0" w:color="auto"/>
            </w:tcBorders>
            <w:tcMar>
              <w:top w:w="0" w:type="dxa"/>
              <w:left w:w="108" w:type="dxa"/>
              <w:bottom w:w="0" w:type="dxa"/>
              <w:right w:w="108" w:type="dxa"/>
            </w:tcMar>
            <w:hideMark/>
          </w:tcPr>
          <w:p w:rsidR="00C76406" w:rsidRDefault="00C76406" w:rsidP="00AD6DE0">
            <w:pPr>
              <w:spacing w:after="0" w:line="240" w:lineRule="auto"/>
              <w:jc w:val="both"/>
              <w:rPr>
                <w:rFonts w:ascii="Times New Roman" w:eastAsia="Times New Roman" w:hAnsi="Times New Roman" w:cs="Times New Roman"/>
                <w:b/>
                <w:bCs/>
                <w:sz w:val="24"/>
                <w:szCs w:val="24"/>
              </w:rPr>
            </w:pPr>
            <w:r w:rsidRPr="0044284A">
              <w:rPr>
                <w:rFonts w:ascii="Times New Roman" w:eastAsia="Times New Roman" w:hAnsi="Times New Roman" w:cs="Times New Roman"/>
                <w:b/>
                <w:bCs/>
                <w:sz w:val="24"/>
                <w:szCs w:val="24"/>
              </w:rPr>
              <w:t xml:space="preserve">Experiența </w:t>
            </w:r>
            <w:r>
              <w:rPr>
                <w:rFonts w:ascii="Times New Roman" w:eastAsia="Times New Roman" w:hAnsi="Times New Roman" w:cs="Times New Roman"/>
                <w:b/>
                <w:bCs/>
                <w:sz w:val="24"/>
                <w:szCs w:val="24"/>
              </w:rPr>
              <w:t>generală</w:t>
            </w:r>
          </w:p>
          <w:p w:rsidR="00C76406" w:rsidRPr="00026275" w:rsidRDefault="00C76406" w:rsidP="00AD6DE0">
            <w:pPr>
              <w:spacing w:after="0" w:line="240" w:lineRule="auto"/>
              <w:jc w:val="both"/>
              <w:rPr>
                <w:rFonts w:ascii="Times New Roman" w:eastAsia="Times New Roman" w:hAnsi="Times New Roman" w:cs="Times New Roman"/>
                <w:bCs/>
                <w:sz w:val="24"/>
                <w:szCs w:val="24"/>
              </w:rPr>
            </w:pPr>
            <w:r w:rsidRPr="00026275">
              <w:rPr>
                <w:rFonts w:ascii="Times New Roman" w:eastAsia="Times New Roman" w:hAnsi="Times New Roman" w:cs="Times New Roman"/>
                <w:bCs/>
                <w:sz w:val="24"/>
                <w:szCs w:val="24"/>
              </w:rPr>
              <w:t>Durata de functionare</w:t>
            </w:r>
          </w:p>
          <w:p w:rsidR="00C76406" w:rsidRPr="00026275" w:rsidRDefault="00C76406" w:rsidP="00AD6DE0">
            <w:pPr>
              <w:spacing w:after="0" w:line="240" w:lineRule="auto"/>
              <w:jc w:val="both"/>
              <w:rPr>
                <w:rFonts w:ascii="Times New Roman" w:eastAsia="Times New Roman" w:hAnsi="Times New Roman" w:cs="Times New Roman"/>
                <w:bCs/>
                <w:sz w:val="24"/>
                <w:szCs w:val="24"/>
              </w:rPr>
            </w:pPr>
            <w:r w:rsidRPr="00026275">
              <w:rPr>
                <w:rFonts w:ascii="Times New Roman" w:eastAsia="Times New Roman" w:hAnsi="Times New Roman" w:cs="Times New Roman"/>
                <w:sz w:val="24"/>
                <w:szCs w:val="24"/>
              </w:rPr>
              <w:t>Pentru  peste</w:t>
            </w:r>
            <w:r>
              <w:rPr>
                <w:rFonts w:ascii="Times New Roman" w:eastAsia="Times New Roman" w:hAnsi="Times New Roman" w:cs="Times New Roman"/>
                <w:sz w:val="24"/>
                <w:szCs w:val="24"/>
              </w:rPr>
              <w:t xml:space="preserve"> </w:t>
            </w:r>
            <w:r w:rsidRPr="00026275">
              <w:rPr>
                <w:rFonts w:ascii="Times New Roman" w:eastAsia="Times New Roman" w:hAnsi="Times New Roman" w:cs="Times New Roman"/>
                <w:sz w:val="24"/>
                <w:szCs w:val="24"/>
              </w:rPr>
              <w:t>3 ani</w:t>
            </w:r>
            <w:r>
              <w:rPr>
                <w:rFonts w:ascii="Times New Roman" w:eastAsia="Times New Roman" w:hAnsi="Times New Roman" w:cs="Times New Roman"/>
                <w:sz w:val="24"/>
                <w:szCs w:val="24"/>
              </w:rPr>
              <w:t xml:space="preserve"> </w:t>
            </w:r>
            <w:r w:rsidRPr="00026275">
              <w:rPr>
                <w:rFonts w:ascii="Times New Roman" w:eastAsia="Times New Roman" w:hAnsi="Times New Roman" w:cs="Times New Roman"/>
                <w:sz w:val="24"/>
                <w:szCs w:val="24"/>
              </w:rPr>
              <w:t>fiscali</w:t>
            </w:r>
            <w:r>
              <w:rPr>
                <w:rFonts w:ascii="Times New Roman" w:eastAsia="Times New Roman" w:hAnsi="Times New Roman" w:cs="Times New Roman"/>
                <w:sz w:val="24"/>
                <w:szCs w:val="24"/>
              </w:rPr>
              <w:t xml:space="preserve"> se vor acorda </w:t>
            </w:r>
            <w:r w:rsidRPr="00026275">
              <w:rPr>
                <w:rFonts w:ascii="Times New Roman" w:eastAsia="Times New Roman" w:hAnsi="Times New Roman" w:cs="Times New Roman"/>
                <w:sz w:val="24"/>
                <w:szCs w:val="24"/>
              </w:rPr>
              <w:t>40 puncte.</w:t>
            </w:r>
          </w:p>
          <w:p w:rsidR="00C76406" w:rsidRPr="00026275" w:rsidRDefault="00C76406" w:rsidP="00AD6DE0">
            <w:pPr>
              <w:spacing w:after="0" w:line="240" w:lineRule="auto"/>
              <w:jc w:val="both"/>
              <w:rPr>
                <w:rFonts w:ascii="Times New Roman" w:eastAsia="Times New Roman" w:hAnsi="Times New Roman" w:cs="Times New Roman"/>
                <w:sz w:val="24"/>
                <w:szCs w:val="24"/>
              </w:rPr>
            </w:pPr>
            <w:r w:rsidRPr="00026275">
              <w:rPr>
                <w:rFonts w:ascii="Times New Roman" w:eastAsia="Times New Roman" w:hAnsi="Times New Roman" w:cs="Times New Roman"/>
                <w:sz w:val="24"/>
                <w:szCs w:val="24"/>
              </w:rPr>
              <w:t>Pentru intre 1-3 ani</w:t>
            </w:r>
            <w:r>
              <w:rPr>
                <w:rFonts w:ascii="Times New Roman" w:eastAsia="Times New Roman" w:hAnsi="Times New Roman" w:cs="Times New Roman"/>
                <w:sz w:val="24"/>
                <w:szCs w:val="24"/>
              </w:rPr>
              <w:t xml:space="preserve"> </w:t>
            </w:r>
            <w:r w:rsidRPr="00026275">
              <w:rPr>
                <w:rFonts w:ascii="Times New Roman" w:eastAsia="Times New Roman" w:hAnsi="Times New Roman" w:cs="Times New Roman"/>
                <w:sz w:val="24"/>
                <w:szCs w:val="24"/>
              </w:rPr>
              <w:t>fiscali se vor acorda 30 puncte.</w:t>
            </w:r>
          </w:p>
          <w:p w:rsidR="00C76406" w:rsidRPr="00026275" w:rsidRDefault="00C76406" w:rsidP="00AD6DE0">
            <w:pPr>
              <w:spacing w:after="0" w:line="240" w:lineRule="auto"/>
              <w:jc w:val="both"/>
              <w:rPr>
                <w:rFonts w:ascii="Times New Roman" w:eastAsia="Times New Roman" w:hAnsi="Times New Roman" w:cs="Times New Roman"/>
                <w:sz w:val="24"/>
                <w:szCs w:val="24"/>
              </w:rPr>
            </w:pPr>
            <w:r w:rsidRPr="00026275">
              <w:rPr>
                <w:rFonts w:ascii="Times New Roman" w:eastAsia="Times New Roman" w:hAnsi="Times New Roman" w:cs="Times New Roman"/>
                <w:sz w:val="24"/>
                <w:szCs w:val="24"/>
              </w:rPr>
              <w:t>Pentru minim 1 an fiscal, se vor acorda 20 puncte.</w:t>
            </w:r>
          </w:p>
          <w:p w:rsidR="00C76406" w:rsidRDefault="00C76406" w:rsidP="00AD6DE0">
            <w:pPr>
              <w:spacing w:after="0" w:line="240" w:lineRule="auto"/>
              <w:ind w:hanging="360"/>
              <w:jc w:val="both"/>
              <w:rPr>
                <w:rFonts w:ascii="Times New Roman" w:eastAsia="Times New Roman" w:hAnsi="Times New Roman" w:cs="Times New Roman"/>
                <w:sz w:val="24"/>
                <w:szCs w:val="24"/>
              </w:rPr>
            </w:pPr>
          </w:p>
          <w:p w:rsidR="00C76406" w:rsidRPr="0044284A" w:rsidRDefault="00C76406" w:rsidP="00AD6DE0">
            <w:pPr>
              <w:spacing w:after="0" w:line="240" w:lineRule="auto"/>
              <w:ind w:firstLine="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Experiența se va dovedi prin depunerea bilanțurilor contabile pe anii de funcționare</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C76406" w:rsidRPr="00C76406" w:rsidRDefault="00C76406" w:rsidP="00AD6DE0">
            <w:pPr>
              <w:spacing w:after="0" w:line="240" w:lineRule="auto"/>
              <w:jc w:val="both"/>
              <w:rPr>
                <w:rFonts w:ascii="Times New Roman" w:eastAsia="Times New Roman" w:hAnsi="Times New Roman" w:cs="Times New Roman"/>
                <w:b/>
                <w:sz w:val="24"/>
                <w:szCs w:val="24"/>
                <w:highlight w:val="yellow"/>
              </w:rPr>
            </w:pPr>
            <w:r w:rsidRPr="00C76406">
              <w:rPr>
                <w:rFonts w:ascii="Times New Roman" w:eastAsia="Times New Roman" w:hAnsi="Times New Roman" w:cs="Times New Roman"/>
                <w:b/>
                <w:sz w:val="24"/>
                <w:szCs w:val="24"/>
              </w:rPr>
              <w:t>40</w:t>
            </w:r>
          </w:p>
        </w:tc>
      </w:tr>
      <w:tr w:rsidR="00C76406" w:rsidRPr="0044284A" w:rsidTr="00AD6DE0">
        <w:trPr>
          <w:trHeight w:val="835"/>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406" w:rsidRPr="0044284A"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33" w:type="pct"/>
            <w:tcBorders>
              <w:top w:val="nil"/>
              <w:left w:val="nil"/>
              <w:bottom w:val="single" w:sz="8" w:space="0" w:color="auto"/>
              <w:right w:val="single" w:sz="8" w:space="0" w:color="auto"/>
            </w:tcBorders>
            <w:tcMar>
              <w:top w:w="0" w:type="dxa"/>
              <w:left w:w="108" w:type="dxa"/>
              <w:bottom w:w="0" w:type="dxa"/>
              <w:right w:w="108" w:type="dxa"/>
            </w:tcMar>
            <w:hideMark/>
          </w:tcPr>
          <w:p w:rsidR="00C76406" w:rsidRDefault="00C76406" w:rsidP="00AD6DE0">
            <w:pPr>
              <w:spacing w:after="0" w:line="240" w:lineRule="auto"/>
              <w:jc w:val="both"/>
              <w:rPr>
                <w:rFonts w:ascii="Times New Roman" w:eastAsia="Times New Roman" w:hAnsi="Times New Roman" w:cs="Times New Roman"/>
                <w:b/>
                <w:sz w:val="24"/>
                <w:szCs w:val="24"/>
              </w:rPr>
            </w:pPr>
            <w:r w:rsidRPr="008B3AD8">
              <w:rPr>
                <w:rFonts w:ascii="Times New Roman" w:eastAsia="Times New Roman" w:hAnsi="Times New Roman" w:cs="Times New Roman"/>
                <w:b/>
                <w:sz w:val="24"/>
                <w:szCs w:val="24"/>
              </w:rPr>
              <w:t xml:space="preserve">Experienta in </w:t>
            </w:r>
            <w:r>
              <w:rPr>
                <w:rFonts w:ascii="Times New Roman" w:eastAsia="Times New Roman" w:hAnsi="Times New Roman" w:cs="Times New Roman"/>
                <w:b/>
                <w:sz w:val="24"/>
                <w:szCs w:val="24"/>
              </w:rPr>
              <w:t xml:space="preserve"> prerstarea de </w:t>
            </w:r>
            <w:r w:rsidRPr="008B3AD8">
              <w:rPr>
                <w:rFonts w:ascii="Times New Roman" w:eastAsia="Times New Roman" w:hAnsi="Times New Roman" w:cs="Times New Roman"/>
                <w:b/>
                <w:sz w:val="24"/>
                <w:szCs w:val="24"/>
              </w:rPr>
              <w:t>servicii adresate persoanelor varstnice</w:t>
            </w:r>
          </w:p>
          <w:p w:rsidR="00C76406" w:rsidRDefault="00C76406" w:rsidP="00AD6DE0">
            <w:pPr>
              <w:spacing w:after="0" w:line="240" w:lineRule="auto"/>
              <w:jc w:val="both"/>
              <w:rPr>
                <w:rFonts w:ascii="Times New Roman" w:eastAsia="Times New Roman" w:hAnsi="Times New Roman" w:cs="Times New Roman"/>
                <w:sz w:val="24"/>
                <w:szCs w:val="24"/>
                <w:highlight w:val="yellow"/>
              </w:rPr>
            </w:pPr>
            <w:r w:rsidRPr="005A60EB">
              <w:rPr>
                <w:rFonts w:ascii="Times New Roman" w:eastAsia="Times New Roman" w:hAnsi="Times New Roman" w:cs="Times New Roman"/>
                <w:sz w:val="24"/>
                <w:szCs w:val="24"/>
              </w:rPr>
              <w:t xml:space="preserve">Experiență </w:t>
            </w:r>
            <w:r>
              <w:rPr>
                <w:rFonts w:ascii="Times New Roman" w:eastAsia="Times New Roman" w:hAnsi="Times New Roman" w:cs="Times New Roman"/>
                <w:sz w:val="24"/>
                <w:szCs w:val="24"/>
              </w:rPr>
              <w:t>în furnizrea a cel puțin unuia dintre tipurile de servicii sociale ce vor fi furnizate în cadrul infrastructurii pentru care se solicită finanțare prin POR ( centru de zi și unitate de îngrijire la domiciliu a persoanelor vârstnice)</w:t>
            </w:r>
          </w:p>
          <w:p w:rsidR="00C76406" w:rsidRPr="00026275" w:rsidRDefault="00C76406" w:rsidP="00AD6DE0">
            <w:pPr>
              <w:spacing w:after="0" w:line="240" w:lineRule="auto"/>
              <w:jc w:val="both"/>
              <w:rPr>
                <w:rFonts w:ascii="Times New Roman" w:eastAsia="Times New Roman" w:hAnsi="Times New Roman" w:cs="Times New Roman"/>
                <w:sz w:val="24"/>
                <w:szCs w:val="24"/>
              </w:rPr>
            </w:pPr>
            <w:r w:rsidRPr="00026275">
              <w:rPr>
                <w:rFonts w:ascii="Times New Roman" w:eastAsia="Times New Roman" w:hAnsi="Times New Roman" w:cs="Times New Roman"/>
                <w:sz w:val="24"/>
                <w:szCs w:val="24"/>
              </w:rPr>
              <w:t xml:space="preserve">Pentru prezentarea licenței în cel puţin un domeniu se acordă </w:t>
            </w:r>
            <w:r w:rsidRPr="00C76406">
              <w:rPr>
                <w:rFonts w:ascii="Times New Roman" w:eastAsia="Times New Roman" w:hAnsi="Times New Roman" w:cs="Times New Roman"/>
                <w:b/>
                <w:sz w:val="24"/>
                <w:szCs w:val="24"/>
              </w:rPr>
              <w:t>30 puncte</w:t>
            </w:r>
          </w:p>
          <w:p w:rsidR="00C76406" w:rsidRDefault="00C76406" w:rsidP="00AD6DE0">
            <w:pPr>
              <w:spacing w:after="0" w:line="240" w:lineRule="auto"/>
              <w:jc w:val="both"/>
              <w:rPr>
                <w:rFonts w:ascii="Times New Roman" w:eastAsia="Times New Roman" w:hAnsi="Times New Roman" w:cs="Times New Roman"/>
                <w:sz w:val="24"/>
                <w:szCs w:val="24"/>
              </w:rPr>
            </w:pPr>
          </w:p>
          <w:p w:rsidR="00C76406" w:rsidRPr="00026275" w:rsidRDefault="00C76406" w:rsidP="00AD6DE0">
            <w:pPr>
              <w:spacing w:after="0" w:line="240" w:lineRule="auto"/>
              <w:jc w:val="both"/>
              <w:rPr>
                <w:rFonts w:ascii="Times New Roman" w:eastAsia="Times New Roman" w:hAnsi="Times New Roman" w:cs="Times New Roman"/>
                <w:sz w:val="24"/>
                <w:szCs w:val="24"/>
              </w:rPr>
            </w:pPr>
            <w:r w:rsidRPr="00026275">
              <w:rPr>
                <w:rFonts w:ascii="Times New Roman" w:eastAsia="Times New Roman" w:hAnsi="Times New Roman" w:cs="Times New Roman"/>
                <w:sz w:val="24"/>
                <w:szCs w:val="24"/>
              </w:rPr>
              <w:t>Experineță în furnizare în cel puţin un alt tip de serviciu social</w:t>
            </w:r>
            <w:r>
              <w:rPr>
                <w:rFonts w:ascii="Times New Roman" w:eastAsia="Times New Roman" w:hAnsi="Times New Roman" w:cs="Times New Roman"/>
                <w:sz w:val="24"/>
                <w:szCs w:val="24"/>
              </w:rPr>
              <w:t>*</w:t>
            </w:r>
            <w:r w:rsidRPr="00026275">
              <w:rPr>
                <w:rFonts w:ascii="Times New Roman" w:eastAsia="Times New Roman" w:hAnsi="Times New Roman" w:cs="Times New Roman"/>
                <w:sz w:val="24"/>
                <w:szCs w:val="24"/>
              </w:rPr>
              <w:t xml:space="preserve"> pentru persoane </w:t>
            </w:r>
            <w:r>
              <w:rPr>
                <w:rFonts w:ascii="Times New Roman" w:eastAsia="Times New Roman" w:hAnsi="Times New Roman" w:cs="Times New Roman"/>
                <w:sz w:val="24"/>
                <w:szCs w:val="24"/>
              </w:rPr>
              <w:t>vâ</w:t>
            </w:r>
            <w:r w:rsidRPr="00026275">
              <w:rPr>
                <w:rFonts w:ascii="Times New Roman" w:eastAsia="Times New Roman" w:hAnsi="Times New Roman" w:cs="Times New Roman"/>
                <w:sz w:val="24"/>
                <w:szCs w:val="24"/>
              </w:rPr>
              <w:t xml:space="preserve">rstnice pentru minim 100 de persoane </w:t>
            </w:r>
          </w:p>
          <w:p w:rsidR="00C76406" w:rsidRDefault="00C76406" w:rsidP="00AD6DE0">
            <w:pPr>
              <w:spacing w:after="0" w:line="240" w:lineRule="auto"/>
              <w:jc w:val="both"/>
              <w:rPr>
                <w:rFonts w:ascii="Times New Roman" w:eastAsia="Times New Roman" w:hAnsi="Times New Roman" w:cs="Times New Roman"/>
                <w:sz w:val="24"/>
                <w:szCs w:val="24"/>
              </w:rPr>
            </w:pPr>
            <w:r w:rsidRPr="00026275">
              <w:rPr>
                <w:rFonts w:ascii="Times New Roman" w:eastAsia="Times New Roman" w:hAnsi="Times New Roman" w:cs="Times New Roman"/>
                <w:sz w:val="24"/>
                <w:szCs w:val="24"/>
              </w:rPr>
              <w:t>Pentru dovedirea îndeplinirii criteri</w:t>
            </w:r>
            <w:r>
              <w:rPr>
                <w:rFonts w:ascii="Times New Roman" w:eastAsia="Times New Roman" w:hAnsi="Times New Roman" w:cs="Times New Roman"/>
                <w:sz w:val="24"/>
                <w:szCs w:val="24"/>
              </w:rPr>
              <w:t>u</w:t>
            </w:r>
            <w:r w:rsidRPr="00026275">
              <w:rPr>
                <w:rFonts w:ascii="Times New Roman" w:eastAsia="Times New Roman" w:hAnsi="Times New Roman" w:cs="Times New Roman"/>
                <w:sz w:val="24"/>
                <w:szCs w:val="24"/>
              </w:rPr>
              <w:t>lui se vor prezenta docum</w:t>
            </w:r>
            <w:r>
              <w:rPr>
                <w:rFonts w:ascii="Times New Roman" w:eastAsia="Times New Roman" w:hAnsi="Times New Roman" w:cs="Times New Roman"/>
                <w:sz w:val="24"/>
                <w:szCs w:val="24"/>
              </w:rPr>
              <w:t>e</w:t>
            </w:r>
            <w:r w:rsidRPr="00026275">
              <w:rPr>
                <w:rFonts w:ascii="Times New Roman" w:eastAsia="Times New Roman" w:hAnsi="Times New Roman" w:cs="Times New Roman"/>
                <w:sz w:val="24"/>
                <w:szCs w:val="24"/>
              </w:rPr>
              <w:t>nte justificativedin care rezulta activitatea și numărul de participanți.</w:t>
            </w:r>
          </w:p>
          <w:p w:rsidR="00C76406" w:rsidRPr="00C76406" w:rsidRDefault="00C76406" w:rsidP="00AD6DE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 acorda </w:t>
            </w:r>
            <w:r w:rsidRPr="00C76406">
              <w:rPr>
                <w:rFonts w:ascii="Times New Roman" w:eastAsia="Times New Roman" w:hAnsi="Times New Roman" w:cs="Times New Roman"/>
                <w:b/>
                <w:sz w:val="24"/>
                <w:szCs w:val="24"/>
              </w:rPr>
              <w:t>20 de puncte</w:t>
            </w:r>
          </w:p>
          <w:p w:rsidR="00C76406" w:rsidRPr="00C76406" w:rsidRDefault="00C76406" w:rsidP="00AD6DE0">
            <w:pPr>
              <w:spacing w:after="0" w:line="240" w:lineRule="auto"/>
              <w:jc w:val="both"/>
              <w:rPr>
                <w:rFonts w:ascii="Times New Roman" w:eastAsia="Times New Roman" w:hAnsi="Times New Roman" w:cs="Times New Roman"/>
                <w:b/>
                <w:sz w:val="24"/>
                <w:szCs w:val="24"/>
              </w:rPr>
            </w:pPr>
          </w:p>
          <w:p w:rsidR="00C76406" w:rsidRPr="00026275" w:rsidRDefault="00C76406" w:rsidP="00AD6DE0">
            <w:pPr>
              <w:spacing w:after="0" w:line="240" w:lineRule="auto"/>
              <w:jc w:val="both"/>
              <w:rPr>
                <w:rFonts w:ascii="Times New Roman" w:eastAsia="Times New Roman" w:hAnsi="Times New Roman" w:cs="Times New Roman"/>
                <w:sz w:val="24"/>
                <w:szCs w:val="24"/>
              </w:rPr>
            </w:pPr>
            <w:r w:rsidRPr="00026275">
              <w:rPr>
                <w:rFonts w:ascii="Times New Roman" w:eastAsia="Times New Roman" w:hAnsi="Times New Roman" w:cs="Times New Roman"/>
                <w:sz w:val="24"/>
                <w:szCs w:val="24"/>
              </w:rPr>
              <w:t>* Tipuri de servicii:</w:t>
            </w:r>
          </w:p>
          <w:p w:rsidR="00C76406" w:rsidRDefault="00C76406" w:rsidP="00AD6DE0">
            <w:pPr>
              <w:spacing w:after="0" w:line="240" w:lineRule="auto"/>
              <w:jc w:val="both"/>
              <w:rPr>
                <w:rFonts w:ascii="Times New Roman" w:eastAsia="Times New Roman" w:hAnsi="Times New Roman" w:cs="Times New Roman"/>
                <w:sz w:val="24"/>
                <w:szCs w:val="24"/>
              </w:rPr>
            </w:pPr>
            <w:r w:rsidRPr="00026275">
              <w:rPr>
                <w:rFonts w:ascii="Times New Roman" w:eastAsia="Times New Roman" w:hAnsi="Times New Roman" w:cs="Times New Roman"/>
                <w:sz w:val="24"/>
                <w:szCs w:val="24"/>
              </w:rPr>
              <w:t>-Consiliere psiho-sociala si informare</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-Socializare si petrecerea timpului liber</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-Terapii de recuperare si de relaxare</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 si implicare in activitati comunitare si culturale</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-Suport pentru realizarea activitatilor administrative si gestionare a bunurilor</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-Ajutor pentru realizarea activitatilor de baza ale vietii zilnice</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-Acțiuni caritabile, acordarea de alimente, ajutoare material și financiare, terapii de relaxare, activități culturale, activități administrative</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Ajutor pentru realizarea activitatilor instrumentale de baza ale vietii zilnice</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Curățenie</w:t>
            </w:r>
          </w:p>
          <w:p w:rsidR="00C76406" w:rsidRPr="0044284A" w:rsidRDefault="00C76406" w:rsidP="00AD6DE0">
            <w:pPr>
              <w:spacing w:after="0" w:line="240" w:lineRule="auto"/>
              <w:jc w:val="both"/>
              <w:rPr>
                <w:rFonts w:ascii="Times New Roman" w:eastAsia="Times New Roman" w:hAnsi="Times New Roman" w:cs="Times New Roman"/>
                <w:sz w:val="24"/>
                <w:szCs w:val="24"/>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C76406" w:rsidRPr="00C76406" w:rsidRDefault="00C76406" w:rsidP="00AD6DE0">
            <w:pPr>
              <w:spacing w:after="0" w:line="240" w:lineRule="auto"/>
              <w:jc w:val="both"/>
              <w:rPr>
                <w:rFonts w:ascii="Times New Roman" w:eastAsia="Times New Roman" w:hAnsi="Times New Roman" w:cs="Times New Roman"/>
                <w:b/>
                <w:sz w:val="24"/>
                <w:szCs w:val="24"/>
              </w:rPr>
            </w:pPr>
            <w:r w:rsidRPr="00C76406">
              <w:rPr>
                <w:rFonts w:ascii="Times New Roman" w:eastAsia="Times New Roman" w:hAnsi="Times New Roman" w:cs="Times New Roman"/>
                <w:b/>
                <w:sz w:val="24"/>
                <w:szCs w:val="24"/>
              </w:rPr>
              <w:t>30</w:t>
            </w:r>
          </w:p>
        </w:tc>
      </w:tr>
      <w:tr w:rsidR="00C76406" w:rsidRPr="0044284A" w:rsidTr="00AD6DE0">
        <w:trPr>
          <w:jc w:val="center"/>
        </w:trPr>
        <w:tc>
          <w:tcPr>
            <w:tcW w:w="306" w:type="pct"/>
            <w:tcBorders>
              <w:top w:val="nil"/>
              <w:left w:val="single" w:sz="8" w:space="0" w:color="auto"/>
              <w:bottom w:val="nil"/>
              <w:right w:val="single" w:sz="8" w:space="0" w:color="auto"/>
            </w:tcBorders>
            <w:tcMar>
              <w:top w:w="0" w:type="dxa"/>
              <w:left w:w="108" w:type="dxa"/>
              <w:bottom w:w="0" w:type="dxa"/>
              <w:right w:w="108" w:type="dxa"/>
            </w:tcMar>
            <w:hideMark/>
          </w:tcPr>
          <w:p w:rsidR="00C76406" w:rsidRPr="0044284A"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33" w:type="pct"/>
            <w:tcBorders>
              <w:top w:val="nil"/>
              <w:left w:val="nil"/>
              <w:bottom w:val="nil"/>
              <w:right w:val="single" w:sz="8" w:space="0" w:color="auto"/>
            </w:tcBorders>
            <w:tcMar>
              <w:top w:w="0" w:type="dxa"/>
              <w:left w:w="108" w:type="dxa"/>
              <w:bottom w:w="0" w:type="dxa"/>
              <w:right w:w="108" w:type="dxa"/>
            </w:tcMar>
          </w:tcPr>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Partenerul dispune de personal care va lucra pentru infrastructura finanțată</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 3  angajati  </w:t>
            </w:r>
            <w:r w:rsidRPr="00C76406">
              <w:rPr>
                <w:rFonts w:ascii="Times New Roman" w:eastAsia="Times New Roman" w:hAnsi="Times New Roman" w:cs="Times New Roman"/>
                <w:b/>
                <w:sz w:val="24"/>
                <w:szCs w:val="24"/>
              </w:rPr>
              <w:t>30 de punct</w:t>
            </w:r>
            <w:r>
              <w:rPr>
                <w:rFonts w:ascii="Times New Roman" w:eastAsia="Times New Roman" w:hAnsi="Times New Roman" w:cs="Times New Roman"/>
                <w:b/>
                <w:sz w:val="24"/>
                <w:szCs w:val="24"/>
              </w:rPr>
              <w:t>e</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 2 angajati   </w:t>
            </w:r>
            <w:r w:rsidRPr="00C76406">
              <w:rPr>
                <w:rFonts w:ascii="Times New Roman" w:eastAsia="Times New Roman" w:hAnsi="Times New Roman" w:cs="Times New Roman"/>
                <w:b/>
                <w:sz w:val="24"/>
                <w:szCs w:val="24"/>
              </w:rPr>
              <w:t>20 de punct</w:t>
            </w:r>
            <w:r>
              <w:rPr>
                <w:rFonts w:ascii="Times New Roman" w:eastAsia="Times New Roman" w:hAnsi="Times New Roman" w:cs="Times New Roman"/>
                <w:b/>
                <w:sz w:val="24"/>
                <w:szCs w:val="24"/>
              </w:rPr>
              <w:t>e</w:t>
            </w:r>
          </w:p>
          <w:p w:rsidR="00C76406" w:rsidRDefault="00C76406" w:rsidP="00AD6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 1 angajat    </w:t>
            </w:r>
            <w:r w:rsidRPr="00C76406">
              <w:rPr>
                <w:rFonts w:ascii="Times New Roman" w:eastAsia="Times New Roman" w:hAnsi="Times New Roman" w:cs="Times New Roman"/>
                <w:b/>
                <w:sz w:val="24"/>
                <w:szCs w:val="24"/>
              </w:rPr>
              <w:t>10 puncte</w:t>
            </w:r>
          </w:p>
          <w:p w:rsidR="00C76406" w:rsidRPr="0044284A" w:rsidRDefault="00C76406" w:rsidP="00AD6DE0">
            <w:pPr>
              <w:spacing w:after="0" w:line="240" w:lineRule="auto"/>
              <w:jc w:val="both"/>
              <w:rPr>
                <w:rFonts w:ascii="Times New Roman" w:eastAsia="Times New Roman" w:hAnsi="Times New Roman" w:cs="Times New Roman"/>
                <w:sz w:val="24"/>
                <w:szCs w:val="24"/>
              </w:rPr>
            </w:pPr>
          </w:p>
        </w:tc>
        <w:tc>
          <w:tcPr>
            <w:tcW w:w="561" w:type="pct"/>
            <w:tcBorders>
              <w:top w:val="nil"/>
              <w:left w:val="nil"/>
              <w:bottom w:val="nil"/>
              <w:right w:val="single" w:sz="8" w:space="0" w:color="auto"/>
            </w:tcBorders>
            <w:tcMar>
              <w:top w:w="0" w:type="dxa"/>
              <w:left w:w="108" w:type="dxa"/>
              <w:bottom w:w="0" w:type="dxa"/>
              <w:right w:w="108" w:type="dxa"/>
            </w:tcMar>
            <w:hideMark/>
          </w:tcPr>
          <w:p w:rsidR="00C76406" w:rsidRPr="00C76406" w:rsidRDefault="00C76406" w:rsidP="00AD6DE0">
            <w:pPr>
              <w:spacing w:after="0" w:line="240" w:lineRule="auto"/>
              <w:jc w:val="both"/>
              <w:rPr>
                <w:rFonts w:ascii="Times New Roman" w:eastAsia="Times New Roman" w:hAnsi="Times New Roman" w:cs="Times New Roman"/>
                <w:b/>
                <w:sz w:val="24"/>
                <w:szCs w:val="24"/>
              </w:rPr>
            </w:pPr>
            <w:r w:rsidRPr="00C76406">
              <w:rPr>
                <w:rFonts w:ascii="Times New Roman" w:eastAsia="Times New Roman" w:hAnsi="Times New Roman" w:cs="Times New Roman"/>
                <w:b/>
                <w:sz w:val="24"/>
                <w:szCs w:val="24"/>
              </w:rPr>
              <w:t>30</w:t>
            </w:r>
          </w:p>
        </w:tc>
      </w:tr>
      <w:tr w:rsidR="00C76406" w:rsidRPr="0044284A" w:rsidTr="00AD6DE0">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6406" w:rsidRDefault="00C76406" w:rsidP="00AD6DE0">
            <w:pPr>
              <w:spacing w:after="0" w:line="240" w:lineRule="auto"/>
              <w:jc w:val="both"/>
              <w:rPr>
                <w:rFonts w:ascii="Times New Roman" w:eastAsia="Times New Roman" w:hAnsi="Times New Roman" w:cs="Times New Roman"/>
                <w:sz w:val="24"/>
                <w:szCs w:val="24"/>
              </w:rPr>
            </w:pPr>
          </w:p>
        </w:tc>
        <w:tc>
          <w:tcPr>
            <w:tcW w:w="4133" w:type="pct"/>
            <w:tcBorders>
              <w:top w:val="nil"/>
              <w:left w:val="nil"/>
              <w:bottom w:val="single" w:sz="8" w:space="0" w:color="auto"/>
              <w:right w:val="single" w:sz="8" w:space="0" w:color="auto"/>
            </w:tcBorders>
            <w:tcMar>
              <w:top w:w="0" w:type="dxa"/>
              <w:left w:w="108" w:type="dxa"/>
              <w:bottom w:w="0" w:type="dxa"/>
              <w:right w:w="108" w:type="dxa"/>
            </w:tcMar>
          </w:tcPr>
          <w:p w:rsidR="00C76406" w:rsidRPr="008B3AD8" w:rsidRDefault="00C76406" w:rsidP="00AD6DE0">
            <w:pPr>
              <w:spacing w:after="0" w:line="240" w:lineRule="auto"/>
              <w:jc w:val="both"/>
              <w:rPr>
                <w:rFonts w:ascii="Times New Roman" w:eastAsia="Times New Roman" w:hAnsi="Times New Roman" w:cs="Times New Roman"/>
                <w:b/>
                <w:sz w:val="24"/>
                <w:szCs w:val="24"/>
              </w:rPr>
            </w:pPr>
          </w:p>
        </w:tc>
        <w:tc>
          <w:tcPr>
            <w:tcW w:w="561" w:type="pct"/>
            <w:tcBorders>
              <w:top w:val="nil"/>
              <w:left w:val="nil"/>
              <w:bottom w:val="single" w:sz="8" w:space="0" w:color="auto"/>
              <w:right w:val="single" w:sz="8" w:space="0" w:color="auto"/>
            </w:tcBorders>
            <w:tcMar>
              <w:top w:w="0" w:type="dxa"/>
              <w:left w:w="108" w:type="dxa"/>
              <w:bottom w:w="0" w:type="dxa"/>
              <w:right w:w="108" w:type="dxa"/>
            </w:tcMar>
          </w:tcPr>
          <w:p w:rsidR="00C76406" w:rsidRDefault="00C76406" w:rsidP="00AD6DE0">
            <w:pPr>
              <w:spacing w:after="0" w:line="240" w:lineRule="auto"/>
              <w:jc w:val="both"/>
              <w:rPr>
                <w:rFonts w:ascii="Times New Roman" w:eastAsia="Times New Roman" w:hAnsi="Times New Roman" w:cs="Times New Roman"/>
                <w:sz w:val="24"/>
                <w:szCs w:val="24"/>
              </w:rPr>
            </w:pPr>
          </w:p>
        </w:tc>
      </w:tr>
    </w:tbl>
    <w:p w:rsidR="00C76406" w:rsidRDefault="00C76406" w:rsidP="00C76406">
      <w:pPr>
        <w:shd w:val="clear" w:color="auto" w:fill="FFFFFF"/>
        <w:spacing w:after="0" w:line="240" w:lineRule="auto"/>
        <w:jc w:val="both"/>
        <w:rPr>
          <w:rFonts w:ascii="Times New Roman" w:hAnsi="Times New Roman" w:cs="Times New Roman"/>
          <w:sz w:val="24"/>
          <w:szCs w:val="24"/>
        </w:rPr>
      </w:pPr>
    </w:p>
    <w:p w:rsidR="00C76406" w:rsidRPr="0044284A"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b/>
          <w:bCs/>
          <w:i/>
          <w:iCs/>
          <w:color w:val="000000"/>
          <w:sz w:val="24"/>
          <w:szCs w:val="24"/>
        </w:rPr>
        <w:lastRenderedPageBreak/>
        <w:t xml:space="preserve">Vor fi declarați „admiși” participanții care </w:t>
      </w:r>
      <w:r>
        <w:rPr>
          <w:rFonts w:ascii="Times New Roman" w:eastAsia="Times New Roman" w:hAnsi="Times New Roman" w:cs="Times New Roman"/>
          <w:b/>
          <w:bCs/>
          <w:i/>
          <w:iCs/>
          <w:color w:val="000000"/>
          <w:sz w:val="24"/>
          <w:szCs w:val="24"/>
        </w:rPr>
        <w:t>întrunesc un punctaj de minim 60</w:t>
      </w:r>
      <w:r w:rsidRPr="0044284A">
        <w:rPr>
          <w:rFonts w:ascii="Times New Roman" w:eastAsia="Times New Roman" w:hAnsi="Times New Roman" w:cs="Times New Roman"/>
          <w:b/>
          <w:bCs/>
          <w:i/>
          <w:iCs/>
          <w:color w:val="000000"/>
          <w:sz w:val="24"/>
          <w:szCs w:val="24"/>
        </w:rPr>
        <w:t xml:space="preserve"> de puncte. Vor fi declarați „respinși” participanți</w:t>
      </w:r>
      <w:r>
        <w:rPr>
          <w:rFonts w:ascii="Times New Roman" w:eastAsia="Times New Roman" w:hAnsi="Times New Roman" w:cs="Times New Roman"/>
          <w:b/>
          <w:bCs/>
          <w:i/>
          <w:iCs/>
          <w:color w:val="000000"/>
          <w:sz w:val="24"/>
          <w:szCs w:val="24"/>
        </w:rPr>
        <w:t>i care întrunesc mai puțin de 60</w:t>
      </w:r>
      <w:r w:rsidRPr="0044284A">
        <w:rPr>
          <w:rFonts w:ascii="Times New Roman" w:eastAsia="Times New Roman" w:hAnsi="Times New Roman" w:cs="Times New Roman"/>
          <w:b/>
          <w:bCs/>
          <w:i/>
          <w:iCs/>
          <w:color w:val="000000"/>
          <w:sz w:val="24"/>
          <w:szCs w:val="24"/>
        </w:rPr>
        <w:t xml:space="preserve"> de puncte.</w:t>
      </w:r>
    </w:p>
    <w:p w:rsidR="00C76406" w:rsidRPr="0044284A"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b/>
          <w:bCs/>
          <w:i/>
          <w:iCs/>
          <w:color w:val="000000"/>
          <w:sz w:val="24"/>
          <w:szCs w:val="24"/>
        </w:rPr>
        <w:t>Vor fi declarați câștigători participanții „admiși” care întrunesc numărul cel mai mare de puncte pentru categoria vizată.</w:t>
      </w:r>
    </w:p>
    <w:p w:rsidR="00C76406" w:rsidRPr="0044284A"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color w:val="000000"/>
          <w:sz w:val="24"/>
          <w:szCs w:val="24"/>
        </w:rPr>
        <w:t>În cazul în care punctajele participanților clasați pe primul loc sunt egale, se va face o etapă de evaluare suplimentară, în vederea stabilirii câștigătorului.</w:t>
      </w:r>
    </w:p>
    <w:p w:rsidR="00C76406" w:rsidRPr="0044284A"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color w:val="000000"/>
          <w:sz w:val="24"/>
          <w:szCs w:val="24"/>
        </w:rPr>
        <w:t>Departajarea candidaților cu punctaje egale se va face în funcție de punctajul obținut la criteriile „</w:t>
      </w:r>
      <w:r>
        <w:rPr>
          <w:rFonts w:ascii="Times New Roman" w:eastAsia="Times New Roman" w:hAnsi="Times New Roman" w:cs="Times New Roman"/>
          <w:color w:val="000000"/>
          <w:sz w:val="24"/>
          <w:szCs w:val="24"/>
        </w:rPr>
        <w:t xml:space="preserve"> acreditare ca </w:t>
      </w:r>
      <w:r w:rsidRPr="0044284A">
        <w:rPr>
          <w:rFonts w:ascii="Times New Roman" w:eastAsia="Times New Roman" w:hAnsi="Times New Roman" w:cs="Times New Roman"/>
          <w:color w:val="000000"/>
          <w:sz w:val="24"/>
          <w:szCs w:val="24"/>
        </w:rPr>
        <w:t xml:space="preserve">furnizor de servicii de </w:t>
      </w:r>
      <w:r>
        <w:rPr>
          <w:rFonts w:ascii="Times New Roman" w:eastAsia="Times New Roman" w:hAnsi="Times New Roman" w:cs="Times New Roman"/>
          <w:color w:val="000000"/>
          <w:sz w:val="24"/>
          <w:szCs w:val="24"/>
        </w:rPr>
        <w:t>sociale.</w:t>
      </w:r>
      <w:r w:rsidRPr="0044284A">
        <w:rPr>
          <w:rFonts w:ascii="Times New Roman" w:eastAsia="Times New Roman" w:hAnsi="Times New Roman" w:cs="Times New Roman"/>
          <w:color w:val="000000"/>
          <w:sz w:val="24"/>
          <w:szCs w:val="24"/>
        </w:rPr>
        <w:t xml:space="preserve"> În cazul în care punctajul continuă să fie egal, departajarea se va face în funcție de experiența cea mai mare în implementarea de proiecte cu finanțare nerambursabilă (FSE) în care au desfășurat activități similare (formare profesionala, servicii de initierea unei afaceri etc.) celor ce urmează a fi desfășurate în cadrul cererii de propuneri de proiecte în cauză.</w:t>
      </w:r>
    </w:p>
    <w:p w:rsidR="00C76406" w:rsidRPr="0044284A"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color w:val="000000"/>
          <w:sz w:val="24"/>
          <w:szCs w:val="24"/>
        </w:rPr>
        <w:t>În cazul retragerii participantului declarat câștigător, se va selecta, pentru parteneriat, următorul participant care a fost declarat „admis”, pe categoria vizată.</w:t>
      </w:r>
    </w:p>
    <w:p w:rsidR="00C76406" w:rsidRPr="0044284A"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b/>
          <w:bCs/>
          <w:color w:val="000000"/>
          <w:sz w:val="24"/>
          <w:szCs w:val="24"/>
        </w:rPr>
        <w:t xml:space="preserve"> ANUNŢAREA ŞI PUBLICAREA REZULTATELOR</w:t>
      </w:r>
    </w:p>
    <w:p w:rsidR="00C76406" w:rsidRPr="0044284A"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color w:val="000000"/>
          <w:sz w:val="24"/>
          <w:szCs w:val="24"/>
        </w:rPr>
        <w:t>Anunţarea rezultatelor procesului de evaluare și selecție a dosarelor individuale de participare va fi comunicată participanților î</w:t>
      </w:r>
      <w:r>
        <w:rPr>
          <w:rFonts w:ascii="Times New Roman" w:eastAsia="Times New Roman" w:hAnsi="Times New Roman" w:cs="Times New Roman"/>
          <w:color w:val="000000"/>
          <w:sz w:val="24"/>
          <w:szCs w:val="24"/>
        </w:rPr>
        <w:t>n termen de cel mult 2(doua)</w:t>
      </w:r>
      <w:r w:rsidRPr="0044284A">
        <w:rPr>
          <w:rFonts w:ascii="Times New Roman" w:eastAsia="Times New Roman" w:hAnsi="Times New Roman" w:cs="Times New Roman"/>
          <w:color w:val="000000"/>
          <w:sz w:val="24"/>
          <w:szCs w:val="24"/>
        </w:rPr>
        <w:t xml:space="preserve"> zile lucrătoare de la data finală de depunere a dosarelor.</w:t>
      </w:r>
    </w:p>
    <w:p w:rsidR="00C76406" w:rsidRPr="0044284A"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b/>
          <w:bCs/>
          <w:color w:val="000000"/>
          <w:sz w:val="24"/>
          <w:szCs w:val="24"/>
        </w:rPr>
        <w:t xml:space="preserve"> SOLUŢIONAREA CONTESTAŢIILOR</w:t>
      </w:r>
    </w:p>
    <w:p w:rsidR="00C76406" w:rsidRPr="0044284A"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color w:val="000000"/>
          <w:sz w:val="24"/>
          <w:szCs w:val="24"/>
        </w:rPr>
        <w:t xml:space="preserve">Eventualele contestații se pot depune în termen de maxim 2 (două) zile lucrătoare de la data comunicării rezultatelor, la sediul </w:t>
      </w:r>
      <w:r>
        <w:rPr>
          <w:rFonts w:ascii="Times New Roman" w:eastAsia="Times New Roman" w:hAnsi="Times New Roman" w:cs="Times New Roman"/>
          <w:color w:val="000000"/>
          <w:sz w:val="24"/>
          <w:szCs w:val="24"/>
        </w:rPr>
        <w:t>Primăriei Zerind</w:t>
      </w:r>
      <w:r w:rsidRPr="0044284A">
        <w:rPr>
          <w:rFonts w:ascii="Times New Roman" w:eastAsia="Times New Roman" w:hAnsi="Times New Roman" w:cs="Times New Roman"/>
          <w:color w:val="000000"/>
          <w:sz w:val="24"/>
          <w:szCs w:val="24"/>
        </w:rPr>
        <w:t>. Rezultatele definitive după analizarea contestațiilor vor fi comunicate participanților în termen de maxim 2 (două) zile lucrătoare de la data soluționării acestora.</w:t>
      </w: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r w:rsidRPr="0044284A">
        <w:rPr>
          <w:rFonts w:ascii="Times New Roman" w:eastAsia="Times New Roman" w:hAnsi="Times New Roman" w:cs="Times New Roman"/>
          <w:color w:val="000000"/>
          <w:sz w:val="24"/>
          <w:szCs w:val="24"/>
        </w:rPr>
        <w:t> </w:t>
      </w: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color w:val="000000"/>
          <w:sz w:val="24"/>
          <w:szCs w:val="24"/>
        </w:rPr>
      </w:pPr>
    </w:p>
    <w:p w:rsidR="00C76406" w:rsidRDefault="00C76406" w:rsidP="00C76406">
      <w:pPr>
        <w:shd w:val="clear" w:color="auto" w:fill="FFFFFF"/>
        <w:spacing w:after="0" w:line="240" w:lineRule="auto"/>
        <w:jc w:val="both"/>
        <w:rPr>
          <w:rFonts w:ascii="Times New Roman" w:eastAsia="Times New Roman" w:hAnsi="Times New Roman" w:cs="Times New Roman"/>
          <w:b/>
          <w:bCs/>
          <w:color w:val="000000"/>
          <w:sz w:val="24"/>
          <w:szCs w:val="24"/>
        </w:rPr>
      </w:pPr>
      <w:bookmarkStart w:id="0" w:name="_GoBack"/>
      <w:bookmarkEnd w:id="0"/>
    </w:p>
    <w:p w:rsidR="00C76406" w:rsidRPr="00C76406" w:rsidRDefault="00C76406" w:rsidP="00C76406">
      <w:pPr>
        <w:rPr>
          <w:rFonts w:ascii="Times New Roman" w:hAnsi="Times New Roman" w:cs="Times New Roman"/>
          <w:b/>
          <w:sz w:val="24"/>
          <w:szCs w:val="24"/>
          <w:lang w:val="en-US"/>
        </w:rPr>
      </w:pPr>
    </w:p>
    <w:sectPr w:rsidR="00C76406" w:rsidRPr="00C76406" w:rsidSect="00777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76FEB"/>
    <w:rsid w:val="00021A43"/>
    <w:rsid w:val="00025D5F"/>
    <w:rsid w:val="00064F2D"/>
    <w:rsid w:val="0009700F"/>
    <w:rsid w:val="002103B1"/>
    <w:rsid w:val="00244B4B"/>
    <w:rsid w:val="002F2132"/>
    <w:rsid w:val="002F2B44"/>
    <w:rsid w:val="003F3C60"/>
    <w:rsid w:val="0042250C"/>
    <w:rsid w:val="00543CDC"/>
    <w:rsid w:val="00676FEB"/>
    <w:rsid w:val="00684E9A"/>
    <w:rsid w:val="00777788"/>
    <w:rsid w:val="007F2BA5"/>
    <w:rsid w:val="00816311"/>
    <w:rsid w:val="008711C7"/>
    <w:rsid w:val="008D2C60"/>
    <w:rsid w:val="00A57C6F"/>
    <w:rsid w:val="00A84B47"/>
    <w:rsid w:val="00BA6D78"/>
    <w:rsid w:val="00C10CCA"/>
    <w:rsid w:val="00C76406"/>
    <w:rsid w:val="00C97335"/>
    <w:rsid w:val="00CA2A50"/>
    <w:rsid w:val="00CF2F5B"/>
    <w:rsid w:val="00CF6319"/>
    <w:rsid w:val="00F15D14"/>
    <w:rsid w:val="00F642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FEB"/>
    <w:pPr>
      <w:spacing w:after="0" w:line="240" w:lineRule="auto"/>
    </w:pPr>
  </w:style>
  <w:style w:type="character" w:customStyle="1" w:styleId="apple-converted-space">
    <w:name w:val="apple-converted-space"/>
    <w:basedOn w:val="DefaultParagraphFont"/>
    <w:rsid w:val="00CF2F5B"/>
  </w:style>
  <w:style w:type="character" w:styleId="Hyperlink">
    <w:name w:val="Hyperlink"/>
    <w:basedOn w:val="DefaultParagraphFont"/>
    <w:uiPriority w:val="99"/>
    <w:semiHidden/>
    <w:unhideWhenUsed/>
    <w:rsid w:val="003F3C60"/>
    <w:rPr>
      <w:color w:val="0000FF"/>
      <w:u w:val="single"/>
    </w:rPr>
  </w:style>
  <w:style w:type="character" w:customStyle="1" w:styleId="panchor">
    <w:name w:val="panchor"/>
    <w:basedOn w:val="DefaultParagraphFont"/>
    <w:rsid w:val="003F3C60"/>
  </w:style>
  <w:style w:type="paragraph" w:styleId="HTMLPreformatted">
    <w:name w:val="HTML Preformatted"/>
    <w:basedOn w:val="Normal"/>
    <w:link w:val="HTMLPreformattedChar"/>
    <w:uiPriority w:val="99"/>
    <w:semiHidden/>
    <w:unhideWhenUsed/>
    <w:rsid w:val="00F15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5D1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6938010">
      <w:bodyDiv w:val="1"/>
      <w:marLeft w:val="0"/>
      <w:marRight w:val="0"/>
      <w:marTop w:val="0"/>
      <w:marBottom w:val="0"/>
      <w:divBdr>
        <w:top w:val="none" w:sz="0" w:space="0" w:color="auto"/>
        <w:left w:val="none" w:sz="0" w:space="0" w:color="auto"/>
        <w:bottom w:val="none" w:sz="0" w:space="0" w:color="auto"/>
        <w:right w:val="none" w:sz="0" w:space="0" w:color="auto"/>
      </w:divBdr>
      <w:divsChild>
        <w:div w:id="526866247">
          <w:marLeft w:val="0"/>
          <w:marRight w:val="0"/>
          <w:marTop w:val="0"/>
          <w:marBottom w:val="0"/>
          <w:divBdr>
            <w:top w:val="none" w:sz="0" w:space="0" w:color="auto"/>
            <w:left w:val="none" w:sz="0" w:space="0" w:color="auto"/>
            <w:bottom w:val="none" w:sz="0" w:space="0" w:color="auto"/>
            <w:right w:val="none" w:sz="0" w:space="0" w:color="auto"/>
          </w:divBdr>
        </w:div>
        <w:div w:id="1430589511">
          <w:marLeft w:val="0"/>
          <w:marRight w:val="0"/>
          <w:marTop w:val="0"/>
          <w:marBottom w:val="0"/>
          <w:divBdr>
            <w:top w:val="none" w:sz="0" w:space="0" w:color="auto"/>
            <w:left w:val="none" w:sz="0" w:space="0" w:color="auto"/>
            <w:bottom w:val="none" w:sz="0" w:space="0" w:color="auto"/>
            <w:right w:val="none" w:sz="0" w:space="0" w:color="auto"/>
          </w:divBdr>
        </w:div>
        <w:div w:id="1995406072">
          <w:marLeft w:val="0"/>
          <w:marRight w:val="0"/>
          <w:marTop w:val="0"/>
          <w:marBottom w:val="0"/>
          <w:divBdr>
            <w:top w:val="none" w:sz="0" w:space="0" w:color="auto"/>
            <w:left w:val="none" w:sz="0" w:space="0" w:color="auto"/>
            <w:bottom w:val="none" w:sz="0" w:space="0" w:color="auto"/>
            <w:right w:val="none" w:sz="0" w:space="0" w:color="auto"/>
          </w:divBdr>
        </w:div>
        <w:div w:id="611209137">
          <w:marLeft w:val="0"/>
          <w:marRight w:val="0"/>
          <w:marTop w:val="0"/>
          <w:marBottom w:val="0"/>
          <w:divBdr>
            <w:top w:val="none" w:sz="0" w:space="0" w:color="auto"/>
            <w:left w:val="none" w:sz="0" w:space="0" w:color="auto"/>
            <w:bottom w:val="none" w:sz="0" w:space="0" w:color="auto"/>
            <w:right w:val="none" w:sz="0" w:space="0" w:color="auto"/>
          </w:divBdr>
        </w:div>
        <w:div w:id="1803040737">
          <w:marLeft w:val="0"/>
          <w:marRight w:val="0"/>
          <w:marTop w:val="0"/>
          <w:marBottom w:val="0"/>
          <w:divBdr>
            <w:top w:val="none" w:sz="0" w:space="0" w:color="auto"/>
            <w:left w:val="none" w:sz="0" w:space="0" w:color="auto"/>
            <w:bottom w:val="none" w:sz="0" w:space="0" w:color="auto"/>
            <w:right w:val="none" w:sz="0" w:space="0" w:color="auto"/>
          </w:divBdr>
        </w:div>
        <w:div w:id="1348562584">
          <w:marLeft w:val="0"/>
          <w:marRight w:val="0"/>
          <w:marTop w:val="0"/>
          <w:marBottom w:val="0"/>
          <w:divBdr>
            <w:top w:val="none" w:sz="0" w:space="0" w:color="auto"/>
            <w:left w:val="none" w:sz="0" w:space="0" w:color="auto"/>
            <w:bottom w:val="none" w:sz="0" w:space="0" w:color="auto"/>
            <w:right w:val="none" w:sz="0" w:space="0" w:color="auto"/>
          </w:divBdr>
        </w:div>
        <w:div w:id="1580481653">
          <w:marLeft w:val="0"/>
          <w:marRight w:val="0"/>
          <w:marTop w:val="0"/>
          <w:marBottom w:val="0"/>
          <w:divBdr>
            <w:top w:val="none" w:sz="0" w:space="0" w:color="auto"/>
            <w:left w:val="none" w:sz="0" w:space="0" w:color="auto"/>
            <w:bottom w:val="none" w:sz="0" w:space="0" w:color="auto"/>
            <w:right w:val="none" w:sz="0" w:space="0" w:color="auto"/>
          </w:divBdr>
        </w:div>
        <w:div w:id="1802964971">
          <w:marLeft w:val="0"/>
          <w:marRight w:val="0"/>
          <w:marTop w:val="0"/>
          <w:marBottom w:val="0"/>
          <w:divBdr>
            <w:top w:val="none" w:sz="0" w:space="0" w:color="auto"/>
            <w:left w:val="none" w:sz="0" w:space="0" w:color="auto"/>
            <w:bottom w:val="none" w:sz="0" w:space="0" w:color="auto"/>
            <w:right w:val="none" w:sz="0" w:space="0" w:color="auto"/>
          </w:divBdr>
        </w:div>
        <w:div w:id="647899107">
          <w:marLeft w:val="0"/>
          <w:marRight w:val="0"/>
          <w:marTop w:val="0"/>
          <w:marBottom w:val="0"/>
          <w:divBdr>
            <w:top w:val="none" w:sz="0" w:space="0" w:color="auto"/>
            <w:left w:val="none" w:sz="0" w:space="0" w:color="auto"/>
            <w:bottom w:val="none" w:sz="0" w:space="0" w:color="auto"/>
            <w:right w:val="none" w:sz="0" w:space="0" w:color="auto"/>
          </w:divBdr>
        </w:div>
        <w:div w:id="1267737103">
          <w:marLeft w:val="0"/>
          <w:marRight w:val="0"/>
          <w:marTop w:val="0"/>
          <w:marBottom w:val="0"/>
          <w:divBdr>
            <w:top w:val="none" w:sz="0" w:space="0" w:color="auto"/>
            <w:left w:val="none" w:sz="0" w:space="0" w:color="auto"/>
            <w:bottom w:val="none" w:sz="0" w:space="0" w:color="auto"/>
            <w:right w:val="none" w:sz="0" w:space="0" w:color="auto"/>
          </w:divBdr>
        </w:div>
        <w:div w:id="539904305">
          <w:marLeft w:val="0"/>
          <w:marRight w:val="0"/>
          <w:marTop w:val="0"/>
          <w:marBottom w:val="0"/>
          <w:divBdr>
            <w:top w:val="none" w:sz="0" w:space="0" w:color="auto"/>
            <w:left w:val="none" w:sz="0" w:space="0" w:color="auto"/>
            <w:bottom w:val="none" w:sz="0" w:space="0" w:color="auto"/>
            <w:right w:val="none" w:sz="0" w:space="0" w:color="auto"/>
          </w:divBdr>
        </w:div>
        <w:div w:id="1931305640">
          <w:marLeft w:val="0"/>
          <w:marRight w:val="0"/>
          <w:marTop w:val="0"/>
          <w:marBottom w:val="0"/>
          <w:divBdr>
            <w:top w:val="none" w:sz="0" w:space="0" w:color="auto"/>
            <w:left w:val="none" w:sz="0" w:space="0" w:color="auto"/>
            <w:bottom w:val="none" w:sz="0" w:space="0" w:color="auto"/>
            <w:right w:val="none" w:sz="0" w:space="0" w:color="auto"/>
          </w:divBdr>
        </w:div>
        <w:div w:id="2091072486">
          <w:marLeft w:val="0"/>
          <w:marRight w:val="0"/>
          <w:marTop w:val="0"/>
          <w:marBottom w:val="0"/>
          <w:divBdr>
            <w:top w:val="none" w:sz="0" w:space="0" w:color="auto"/>
            <w:left w:val="none" w:sz="0" w:space="0" w:color="auto"/>
            <w:bottom w:val="none" w:sz="0" w:space="0" w:color="auto"/>
            <w:right w:val="none" w:sz="0" w:space="0" w:color="auto"/>
          </w:divBdr>
        </w:div>
        <w:div w:id="1861353547">
          <w:marLeft w:val="0"/>
          <w:marRight w:val="0"/>
          <w:marTop w:val="0"/>
          <w:marBottom w:val="0"/>
          <w:divBdr>
            <w:top w:val="none" w:sz="0" w:space="0" w:color="auto"/>
            <w:left w:val="none" w:sz="0" w:space="0" w:color="auto"/>
            <w:bottom w:val="none" w:sz="0" w:space="0" w:color="auto"/>
            <w:right w:val="none" w:sz="0" w:space="0" w:color="auto"/>
          </w:divBdr>
        </w:div>
        <w:div w:id="994264688">
          <w:marLeft w:val="0"/>
          <w:marRight w:val="0"/>
          <w:marTop w:val="0"/>
          <w:marBottom w:val="0"/>
          <w:divBdr>
            <w:top w:val="none" w:sz="0" w:space="0" w:color="auto"/>
            <w:left w:val="none" w:sz="0" w:space="0" w:color="auto"/>
            <w:bottom w:val="none" w:sz="0" w:space="0" w:color="auto"/>
            <w:right w:val="none" w:sz="0" w:space="0" w:color="auto"/>
          </w:divBdr>
        </w:div>
        <w:div w:id="1168179645">
          <w:marLeft w:val="0"/>
          <w:marRight w:val="0"/>
          <w:marTop w:val="0"/>
          <w:marBottom w:val="0"/>
          <w:divBdr>
            <w:top w:val="none" w:sz="0" w:space="0" w:color="auto"/>
            <w:left w:val="none" w:sz="0" w:space="0" w:color="auto"/>
            <w:bottom w:val="none" w:sz="0" w:space="0" w:color="auto"/>
            <w:right w:val="none" w:sz="0" w:space="0" w:color="auto"/>
          </w:divBdr>
        </w:div>
      </w:divsChild>
    </w:div>
    <w:div w:id="1583828271">
      <w:bodyDiv w:val="1"/>
      <w:marLeft w:val="0"/>
      <w:marRight w:val="0"/>
      <w:marTop w:val="0"/>
      <w:marBottom w:val="0"/>
      <w:divBdr>
        <w:top w:val="none" w:sz="0" w:space="0" w:color="auto"/>
        <w:left w:val="none" w:sz="0" w:space="0" w:color="auto"/>
        <w:bottom w:val="none" w:sz="0" w:space="0" w:color="auto"/>
        <w:right w:val="none" w:sz="0" w:space="0" w:color="auto"/>
      </w:divBdr>
      <w:divsChild>
        <w:div w:id="905189742">
          <w:marLeft w:val="0"/>
          <w:marRight w:val="0"/>
          <w:marTop w:val="0"/>
          <w:marBottom w:val="0"/>
          <w:divBdr>
            <w:top w:val="none" w:sz="0" w:space="0" w:color="auto"/>
            <w:left w:val="none" w:sz="0" w:space="0" w:color="auto"/>
            <w:bottom w:val="none" w:sz="0" w:space="0" w:color="auto"/>
            <w:right w:val="none" w:sz="0" w:space="0" w:color="auto"/>
          </w:divBdr>
        </w:div>
        <w:div w:id="330331512">
          <w:marLeft w:val="0"/>
          <w:marRight w:val="0"/>
          <w:marTop w:val="0"/>
          <w:marBottom w:val="0"/>
          <w:divBdr>
            <w:top w:val="none" w:sz="0" w:space="0" w:color="auto"/>
            <w:left w:val="none" w:sz="0" w:space="0" w:color="auto"/>
            <w:bottom w:val="none" w:sz="0" w:space="0" w:color="auto"/>
            <w:right w:val="none" w:sz="0" w:space="0" w:color="auto"/>
          </w:divBdr>
        </w:div>
        <w:div w:id="563493114">
          <w:marLeft w:val="0"/>
          <w:marRight w:val="0"/>
          <w:marTop w:val="0"/>
          <w:marBottom w:val="0"/>
          <w:divBdr>
            <w:top w:val="none" w:sz="0" w:space="0" w:color="auto"/>
            <w:left w:val="none" w:sz="0" w:space="0" w:color="auto"/>
            <w:bottom w:val="none" w:sz="0" w:space="0" w:color="auto"/>
            <w:right w:val="none" w:sz="0" w:space="0" w:color="auto"/>
          </w:divBdr>
        </w:div>
        <w:div w:id="1599825961">
          <w:marLeft w:val="0"/>
          <w:marRight w:val="0"/>
          <w:marTop w:val="0"/>
          <w:marBottom w:val="0"/>
          <w:divBdr>
            <w:top w:val="none" w:sz="0" w:space="0" w:color="auto"/>
            <w:left w:val="none" w:sz="0" w:space="0" w:color="auto"/>
            <w:bottom w:val="none" w:sz="0" w:space="0" w:color="auto"/>
            <w:right w:val="none" w:sz="0" w:space="0" w:color="auto"/>
          </w:divBdr>
        </w:div>
        <w:div w:id="43413333">
          <w:marLeft w:val="0"/>
          <w:marRight w:val="0"/>
          <w:marTop w:val="0"/>
          <w:marBottom w:val="0"/>
          <w:divBdr>
            <w:top w:val="none" w:sz="0" w:space="0" w:color="auto"/>
            <w:left w:val="none" w:sz="0" w:space="0" w:color="auto"/>
            <w:bottom w:val="none" w:sz="0" w:space="0" w:color="auto"/>
            <w:right w:val="none" w:sz="0" w:space="0" w:color="auto"/>
          </w:divBdr>
        </w:div>
        <w:div w:id="1121264250">
          <w:marLeft w:val="0"/>
          <w:marRight w:val="0"/>
          <w:marTop w:val="0"/>
          <w:marBottom w:val="0"/>
          <w:divBdr>
            <w:top w:val="none" w:sz="0" w:space="0" w:color="auto"/>
            <w:left w:val="none" w:sz="0" w:space="0" w:color="auto"/>
            <w:bottom w:val="none" w:sz="0" w:space="0" w:color="auto"/>
            <w:right w:val="none" w:sz="0" w:space="0" w:color="auto"/>
          </w:divBdr>
        </w:div>
        <w:div w:id="985160452">
          <w:marLeft w:val="0"/>
          <w:marRight w:val="0"/>
          <w:marTop w:val="0"/>
          <w:marBottom w:val="0"/>
          <w:divBdr>
            <w:top w:val="none" w:sz="0" w:space="0" w:color="auto"/>
            <w:left w:val="none" w:sz="0" w:space="0" w:color="auto"/>
            <w:bottom w:val="none" w:sz="0" w:space="0" w:color="auto"/>
            <w:right w:val="none" w:sz="0" w:space="0" w:color="auto"/>
          </w:divBdr>
        </w:div>
        <w:div w:id="951325520">
          <w:marLeft w:val="0"/>
          <w:marRight w:val="0"/>
          <w:marTop w:val="0"/>
          <w:marBottom w:val="0"/>
          <w:divBdr>
            <w:top w:val="none" w:sz="0" w:space="0" w:color="auto"/>
            <w:left w:val="none" w:sz="0" w:space="0" w:color="auto"/>
            <w:bottom w:val="none" w:sz="0" w:space="0" w:color="auto"/>
            <w:right w:val="none" w:sz="0" w:space="0" w:color="auto"/>
          </w:divBdr>
        </w:div>
        <w:div w:id="1724600656">
          <w:marLeft w:val="0"/>
          <w:marRight w:val="0"/>
          <w:marTop w:val="0"/>
          <w:marBottom w:val="0"/>
          <w:divBdr>
            <w:top w:val="none" w:sz="0" w:space="0" w:color="auto"/>
            <w:left w:val="none" w:sz="0" w:space="0" w:color="auto"/>
            <w:bottom w:val="none" w:sz="0" w:space="0" w:color="auto"/>
            <w:right w:val="none" w:sz="0" w:space="0" w:color="auto"/>
          </w:divBdr>
        </w:div>
        <w:div w:id="2112242007">
          <w:marLeft w:val="0"/>
          <w:marRight w:val="0"/>
          <w:marTop w:val="0"/>
          <w:marBottom w:val="0"/>
          <w:divBdr>
            <w:top w:val="none" w:sz="0" w:space="0" w:color="auto"/>
            <w:left w:val="none" w:sz="0" w:space="0" w:color="auto"/>
            <w:bottom w:val="none" w:sz="0" w:space="0" w:color="auto"/>
            <w:right w:val="none" w:sz="0" w:space="0" w:color="auto"/>
          </w:divBdr>
        </w:div>
        <w:div w:id="1110393225">
          <w:marLeft w:val="0"/>
          <w:marRight w:val="0"/>
          <w:marTop w:val="0"/>
          <w:marBottom w:val="0"/>
          <w:divBdr>
            <w:top w:val="none" w:sz="0" w:space="0" w:color="auto"/>
            <w:left w:val="none" w:sz="0" w:space="0" w:color="auto"/>
            <w:bottom w:val="none" w:sz="0" w:space="0" w:color="auto"/>
            <w:right w:val="none" w:sz="0" w:space="0" w:color="auto"/>
          </w:divBdr>
        </w:div>
        <w:div w:id="1296107805">
          <w:marLeft w:val="0"/>
          <w:marRight w:val="0"/>
          <w:marTop w:val="0"/>
          <w:marBottom w:val="0"/>
          <w:divBdr>
            <w:top w:val="none" w:sz="0" w:space="0" w:color="auto"/>
            <w:left w:val="none" w:sz="0" w:space="0" w:color="auto"/>
            <w:bottom w:val="none" w:sz="0" w:space="0" w:color="auto"/>
            <w:right w:val="none" w:sz="0" w:space="0" w:color="auto"/>
          </w:divBdr>
        </w:div>
        <w:div w:id="576284562">
          <w:marLeft w:val="0"/>
          <w:marRight w:val="0"/>
          <w:marTop w:val="0"/>
          <w:marBottom w:val="0"/>
          <w:divBdr>
            <w:top w:val="none" w:sz="0" w:space="0" w:color="auto"/>
            <w:left w:val="none" w:sz="0" w:space="0" w:color="auto"/>
            <w:bottom w:val="none" w:sz="0" w:space="0" w:color="auto"/>
            <w:right w:val="none" w:sz="0" w:space="0" w:color="auto"/>
          </w:divBdr>
        </w:div>
        <w:div w:id="1849245106">
          <w:marLeft w:val="0"/>
          <w:marRight w:val="0"/>
          <w:marTop w:val="0"/>
          <w:marBottom w:val="0"/>
          <w:divBdr>
            <w:top w:val="none" w:sz="0" w:space="0" w:color="auto"/>
            <w:left w:val="none" w:sz="0" w:space="0" w:color="auto"/>
            <w:bottom w:val="none" w:sz="0" w:space="0" w:color="auto"/>
            <w:right w:val="none" w:sz="0" w:space="0" w:color="auto"/>
          </w:divBdr>
        </w:div>
        <w:div w:id="1838572919">
          <w:marLeft w:val="0"/>
          <w:marRight w:val="0"/>
          <w:marTop w:val="0"/>
          <w:marBottom w:val="0"/>
          <w:divBdr>
            <w:top w:val="none" w:sz="0" w:space="0" w:color="auto"/>
            <w:left w:val="none" w:sz="0" w:space="0" w:color="auto"/>
            <w:bottom w:val="none" w:sz="0" w:space="0" w:color="auto"/>
            <w:right w:val="none" w:sz="0" w:space="0" w:color="auto"/>
          </w:divBdr>
        </w:div>
        <w:div w:id="985739293">
          <w:marLeft w:val="0"/>
          <w:marRight w:val="0"/>
          <w:marTop w:val="0"/>
          <w:marBottom w:val="0"/>
          <w:divBdr>
            <w:top w:val="none" w:sz="0" w:space="0" w:color="auto"/>
            <w:left w:val="none" w:sz="0" w:space="0" w:color="auto"/>
            <w:bottom w:val="none" w:sz="0" w:space="0" w:color="auto"/>
            <w:right w:val="none" w:sz="0" w:space="0" w:color="auto"/>
          </w:divBdr>
        </w:div>
      </w:divsChild>
    </w:div>
    <w:div w:id="1588690563">
      <w:bodyDiv w:val="1"/>
      <w:marLeft w:val="0"/>
      <w:marRight w:val="0"/>
      <w:marTop w:val="0"/>
      <w:marBottom w:val="0"/>
      <w:divBdr>
        <w:top w:val="none" w:sz="0" w:space="0" w:color="auto"/>
        <w:left w:val="none" w:sz="0" w:space="0" w:color="auto"/>
        <w:bottom w:val="none" w:sz="0" w:space="0" w:color="auto"/>
        <w:right w:val="none" w:sz="0" w:space="0" w:color="auto"/>
      </w:divBdr>
      <w:divsChild>
        <w:div w:id="25571387">
          <w:marLeft w:val="0"/>
          <w:marRight w:val="0"/>
          <w:marTop w:val="0"/>
          <w:marBottom w:val="0"/>
          <w:divBdr>
            <w:top w:val="single" w:sz="48" w:space="0" w:color="F0F0F0"/>
            <w:left w:val="none" w:sz="0" w:space="0" w:color="auto"/>
            <w:bottom w:val="none" w:sz="0" w:space="0" w:color="auto"/>
            <w:right w:val="none" w:sz="0" w:space="0" w:color="auto"/>
          </w:divBdr>
          <w:divsChild>
            <w:div w:id="2078241045">
              <w:marLeft w:val="0"/>
              <w:marRight w:val="0"/>
              <w:marTop w:val="0"/>
              <w:marBottom w:val="0"/>
              <w:divBdr>
                <w:top w:val="none" w:sz="0" w:space="0" w:color="auto"/>
                <w:left w:val="none" w:sz="0" w:space="0" w:color="auto"/>
                <w:bottom w:val="none" w:sz="0" w:space="0" w:color="auto"/>
                <w:right w:val="none" w:sz="0" w:space="0" w:color="auto"/>
              </w:divBdr>
            </w:div>
            <w:div w:id="1647271363">
              <w:marLeft w:val="0"/>
              <w:marRight w:val="0"/>
              <w:marTop w:val="0"/>
              <w:marBottom w:val="0"/>
              <w:divBdr>
                <w:top w:val="none" w:sz="0" w:space="0" w:color="auto"/>
                <w:left w:val="none" w:sz="0" w:space="0" w:color="auto"/>
                <w:bottom w:val="none" w:sz="0" w:space="0" w:color="auto"/>
                <w:right w:val="none" w:sz="0" w:space="0" w:color="auto"/>
              </w:divBdr>
            </w:div>
            <w:div w:id="5042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2363">
      <w:bodyDiv w:val="1"/>
      <w:marLeft w:val="0"/>
      <w:marRight w:val="0"/>
      <w:marTop w:val="0"/>
      <w:marBottom w:val="0"/>
      <w:divBdr>
        <w:top w:val="none" w:sz="0" w:space="0" w:color="auto"/>
        <w:left w:val="none" w:sz="0" w:space="0" w:color="auto"/>
        <w:bottom w:val="none" w:sz="0" w:space="0" w:color="auto"/>
        <w:right w:val="none" w:sz="0" w:space="0" w:color="auto"/>
      </w:divBdr>
      <w:divsChild>
        <w:div w:id="186470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577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2017-03-21T09:05:00Z</cp:lastPrinted>
  <dcterms:created xsi:type="dcterms:W3CDTF">2017-08-01T15:09:00Z</dcterms:created>
  <dcterms:modified xsi:type="dcterms:W3CDTF">2017-08-02T09:23:00Z</dcterms:modified>
</cp:coreProperties>
</file>