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DC4" w:rsidRPr="007F7B1D" w:rsidRDefault="006E0E86" w:rsidP="007F7B1D">
      <w:pPr>
        <w:spacing w:after="0" w:line="240" w:lineRule="auto"/>
        <w:ind w:left="180" w:right="27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7F7B1D">
        <w:rPr>
          <w:rFonts w:ascii="Times New Roman" w:hAnsi="Times New Roman" w:cs="Times New Roman"/>
          <w:b/>
          <w:noProof/>
          <w:sz w:val="24"/>
          <w:szCs w:val="24"/>
          <w:lang w:val="ro-RO" w:eastAsia="ro-RO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5122545</wp:posOffset>
            </wp:positionH>
            <wp:positionV relativeFrom="paragraph">
              <wp:posOffset>-55880</wp:posOffset>
            </wp:positionV>
            <wp:extent cx="1182370" cy="1289685"/>
            <wp:effectExtent l="19050" t="0" r="0" b="0"/>
            <wp:wrapSquare wrapText="bothSides"/>
            <wp:docPr id="1" name="Picture 1" descr="C:\Users\User\Desktop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ownloa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2370" cy="1289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F7B1D">
        <w:rPr>
          <w:rFonts w:ascii="Times New Roman" w:hAnsi="Times New Roman" w:cs="Times New Roman"/>
          <w:b/>
          <w:noProof/>
          <w:sz w:val="24"/>
          <w:szCs w:val="24"/>
          <w:lang w:val="ro-RO" w:eastAsia="ro-RO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198120</wp:posOffset>
            </wp:positionH>
            <wp:positionV relativeFrom="paragraph">
              <wp:posOffset>5080</wp:posOffset>
            </wp:positionV>
            <wp:extent cx="1064895" cy="1365885"/>
            <wp:effectExtent l="19050" t="0" r="1905" b="0"/>
            <wp:wrapTight wrapText="bothSides">
              <wp:wrapPolygon edited="0">
                <wp:start x="-386" y="0"/>
                <wp:lineTo x="-386" y="21389"/>
                <wp:lineTo x="21639" y="21389"/>
                <wp:lineTo x="21639" y="0"/>
                <wp:lineTo x="-386" y="0"/>
              </wp:wrapPolygon>
            </wp:wrapTight>
            <wp:docPr id="2" name="Picture 2" descr="C:\Users\User\Desktop\downloa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download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895" cy="1365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13DC4" w:rsidRPr="007F7B1D">
        <w:rPr>
          <w:rFonts w:ascii="Times New Roman" w:hAnsi="Times New Roman" w:cs="Times New Roman"/>
          <w:b/>
          <w:sz w:val="24"/>
          <w:szCs w:val="24"/>
          <w:lang w:val="ro-RO"/>
        </w:rPr>
        <w:t>ROMÂNIA</w:t>
      </w:r>
    </w:p>
    <w:p w:rsidR="00413DC4" w:rsidRPr="007F7B1D" w:rsidRDefault="00413DC4" w:rsidP="007F7B1D">
      <w:pPr>
        <w:spacing w:after="0" w:line="240" w:lineRule="auto"/>
        <w:ind w:left="180" w:right="27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7F7B1D">
        <w:rPr>
          <w:rFonts w:ascii="Times New Roman" w:hAnsi="Times New Roman" w:cs="Times New Roman"/>
          <w:b/>
          <w:sz w:val="24"/>
          <w:szCs w:val="24"/>
          <w:lang w:val="ro-RO"/>
        </w:rPr>
        <w:t>JUDEŢUL ARAD</w:t>
      </w:r>
    </w:p>
    <w:p w:rsidR="00413DC4" w:rsidRDefault="00D26784" w:rsidP="007F7B1D">
      <w:pPr>
        <w:spacing w:after="0" w:line="240" w:lineRule="auto"/>
        <w:ind w:left="180" w:right="27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COMUNA ZERIND</w:t>
      </w:r>
    </w:p>
    <w:p w:rsidR="00D26784" w:rsidRPr="00D26784" w:rsidRDefault="00D26784" w:rsidP="007F7B1D">
      <w:pPr>
        <w:spacing w:after="0" w:line="240" w:lineRule="auto"/>
        <w:ind w:left="180" w:right="270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D26784">
        <w:rPr>
          <w:rFonts w:ascii="Times New Roman" w:hAnsi="Times New Roman" w:cs="Times New Roman"/>
          <w:sz w:val="24"/>
          <w:szCs w:val="24"/>
          <w:lang w:val="ro-RO"/>
        </w:rPr>
        <w:t xml:space="preserve">Loc. ZERIND  NR. 1 </w:t>
      </w:r>
    </w:p>
    <w:p w:rsidR="00413DC4" w:rsidRDefault="00413DC4" w:rsidP="007F7B1D">
      <w:pPr>
        <w:spacing w:after="0" w:line="240" w:lineRule="auto"/>
        <w:ind w:left="180" w:right="270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D26784">
        <w:rPr>
          <w:rFonts w:ascii="Times New Roman" w:hAnsi="Times New Roman" w:cs="Times New Roman"/>
          <w:sz w:val="24"/>
          <w:szCs w:val="24"/>
          <w:lang w:val="ro-RO"/>
        </w:rPr>
        <w:t>Tel/Fax: 0257355566</w:t>
      </w:r>
    </w:p>
    <w:p w:rsidR="00EF0DBD" w:rsidRDefault="008D17E4" w:rsidP="007F7B1D">
      <w:pPr>
        <w:spacing w:after="0" w:line="240" w:lineRule="auto"/>
        <w:ind w:left="180" w:right="270"/>
        <w:jc w:val="center"/>
        <w:rPr>
          <w:rFonts w:ascii="Times New Roman" w:hAnsi="Times New Roman" w:cs="Times New Roman"/>
          <w:sz w:val="24"/>
          <w:szCs w:val="24"/>
        </w:rPr>
      </w:pPr>
      <w:r w:rsidRPr="00D26784">
        <w:rPr>
          <w:rFonts w:ascii="Times New Roman" w:hAnsi="Times New Roman" w:cs="Times New Roman"/>
          <w:sz w:val="24"/>
          <w:szCs w:val="24"/>
        </w:rPr>
        <w:t>e-mail: primariazerind@yahoo.com</w:t>
      </w:r>
    </w:p>
    <w:p w:rsidR="00EF0DBD" w:rsidRDefault="00396D3E" w:rsidP="00EF0D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www.primariazerind.ro</w:t>
      </w:r>
    </w:p>
    <w:p w:rsidR="00396D3E" w:rsidRDefault="00396D3E" w:rsidP="00EF0DBD">
      <w:pPr>
        <w:rPr>
          <w:rFonts w:ascii="Times New Roman" w:hAnsi="Times New Roman" w:cs="Times New Roman"/>
          <w:sz w:val="24"/>
          <w:szCs w:val="24"/>
        </w:rPr>
      </w:pPr>
    </w:p>
    <w:p w:rsidR="00FD53E1" w:rsidRDefault="00FD53E1" w:rsidP="00EF0DBD">
      <w:pPr>
        <w:rPr>
          <w:rFonts w:ascii="Times New Roman" w:hAnsi="Times New Roman" w:cs="Times New Roman"/>
          <w:sz w:val="24"/>
          <w:szCs w:val="24"/>
        </w:rPr>
      </w:pPr>
    </w:p>
    <w:p w:rsidR="006F365F" w:rsidRDefault="005177E5" w:rsidP="006F365F">
      <w:pPr>
        <w:jc w:val="both"/>
        <w:rPr>
          <w:b/>
        </w:rPr>
      </w:pPr>
      <w:proofErr w:type="spellStart"/>
      <w:r>
        <w:rPr>
          <w:b/>
        </w:rPr>
        <w:t>Anexa</w:t>
      </w:r>
      <w:proofErr w:type="spellEnd"/>
      <w:r>
        <w:rPr>
          <w:b/>
        </w:rPr>
        <w:t xml:space="preserve"> 3</w:t>
      </w:r>
    </w:p>
    <w:p w:rsidR="006F365F" w:rsidRDefault="006F365F" w:rsidP="006F365F">
      <w:pPr>
        <w:jc w:val="both"/>
        <w:rPr>
          <w:b/>
        </w:rPr>
      </w:pPr>
    </w:p>
    <w:p w:rsidR="006F365F" w:rsidRDefault="006F365F" w:rsidP="006F36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DOCUMENTELE DE ORGANIZARE ŞI FUNCŢIONARE A SERVICIILOR VOLUNTARE</w:t>
      </w:r>
      <w:r>
        <w:rPr>
          <w:b/>
        </w:rPr>
        <w:t> </w:t>
      </w:r>
      <w:r>
        <w:rPr>
          <w:b/>
        </w:rPr>
        <w:t> </w:t>
      </w:r>
      <w:r>
        <w:rPr>
          <w:b/>
        </w:rPr>
        <w:t> </w:t>
      </w:r>
      <w:r>
        <w:rPr>
          <w:b/>
        </w:rPr>
        <w:t> </w:t>
      </w:r>
      <w:r>
        <w:rPr>
          <w:b/>
        </w:rPr>
        <w:t> </w:t>
      </w:r>
      <w:r>
        <w:rPr>
          <w:b/>
        </w:rPr>
        <w:t> </w:t>
      </w:r>
    </w:p>
    <w:p w:rsidR="006F365F" w:rsidRDefault="006F365F" w:rsidP="006F365F">
      <w:pPr>
        <w:jc w:val="both"/>
        <w:rPr>
          <w:b/>
          <w:sz w:val="24"/>
          <w:szCs w:val="24"/>
        </w:rPr>
      </w:pPr>
      <w:r>
        <w:rPr>
          <w:b/>
        </w:rPr>
        <w:t> </w:t>
      </w:r>
      <w:r>
        <w:rPr>
          <w:b/>
        </w:rPr>
        <w:t> </w:t>
      </w:r>
      <w:r>
        <w:rPr>
          <w:b/>
        </w:rPr>
        <w:t> </w:t>
      </w:r>
      <w:r>
        <w:rPr>
          <w:b/>
        </w:rPr>
        <w:t> </w:t>
      </w:r>
      <w:r>
        <w:rPr>
          <w:b/>
        </w:rPr>
        <w:t> </w:t>
      </w:r>
      <w:r>
        <w:rPr>
          <w:b/>
        </w:rPr>
        <w:t> </w:t>
      </w:r>
      <w:r>
        <w:rPr>
          <w:b/>
        </w:rPr>
        <w:t> </w:t>
      </w:r>
      <w:r>
        <w:rPr>
          <w:b/>
        </w:rPr>
        <w:t> </w:t>
      </w:r>
      <w:r>
        <w:rPr>
          <w:b/>
        </w:rPr>
        <w:t> </w:t>
      </w:r>
      <w:r>
        <w:rPr>
          <w:b/>
        </w:rPr>
        <w:t> </w:t>
      </w:r>
      <w:r>
        <w:rPr>
          <w:b/>
        </w:rPr>
        <w:t> </w:t>
      </w:r>
      <w:r>
        <w:rPr>
          <w:b/>
        </w:rPr>
        <w:t> </w:t>
      </w:r>
      <w:r>
        <w:rPr>
          <w:b/>
        </w:rPr>
        <w:t> </w:t>
      </w:r>
      <w:r>
        <w:rPr>
          <w:b/>
        </w:rPr>
        <w:t> </w:t>
      </w:r>
    </w:p>
    <w:p w:rsidR="006F365F" w:rsidRDefault="006F365F" w:rsidP="006F365F">
      <w:pPr>
        <w:jc w:val="both"/>
        <w:rPr>
          <w:b/>
        </w:rPr>
      </w:pPr>
    </w:p>
    <w:p w:rsidR="006F365F" w:rsidRDefault="006F365F" w:rsidP="006F365F">
      <w:pPr>
        <w:jc w:val="both"/>
        <w:rPr>
          <w:b/>
        </w:rPr>
      </w:pPr>
      <w:r>
        <w:rPr>
          <w:b/>
        </w:rPr>
        <w:t xml:space="preserve">I. </w:t>
      </w:r>
      <w:proofErr w:type="spellStart"/>
      <w:r>
        <w:rPr>
          <w:b/>
        </w:rPr>
        <w:t>Regulamentul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organizare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şi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funcţionare</w:t>
      </w:r>
      <w:proofErr w:type="spellEnd"/>
      <w:r>
        <w:rPr>
          <w:b/>
        </w:rPr>
        <w:t xml:space="preserve"> a </w:t>
      </w:r>
      <w:proofErr w:type="spellStart"/>
      <w:r>
        <w:rPr>
          <w:b/>
        </w:rPr>
        <w:t>serviciului</w:t>
      </w:r>
      <w:proofErr w:type="spellEnd"/>
      <w:r>
        <w:rPr>
          <w:b/>
        </w:rPr>
        <w:t> </w:t>
      </w:r>
      <w:r>
        <w:rPr>
          <w:b/>
        </w:rPr>
        <w:t> </w:t>
      </w:r>
    </w:p>
    <w:p w:rsidR="006F365F" w:rsidRDefault="006F365F" w:rsidP="006F365F">
      <w:pPr>
        <w:jc w:val="both"/>
        <w:rPr>
          <w:b/>
        </w:rPr>
      </w:pPr>
    </w:p>
    <w:p w:rsidR="006F365F" w:rsidRDefault="006F365F" w:rsidP="006F365F">
      <w:pPr>
        <w:jc w:val="both"/>
        <w:rPr>
          <w:b/>
        </w:rPr>
      </w:pPr>
      <w:r>
        <w:rPr>
          <w:b/>
        </w:rPr>
        <w:t xml:space="preserve">II. </w:t>
      </w:r>
      <w:proofErr w:type="spellStart"/>
      <w:r>
        <w:rPr>
          <w:b/>
        </w:rPr>
        <w:t>Dosarul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privind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activitatea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şi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înzestrarea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serviciului</w:t>
      </w:r>
      <w:proofErr w:type="spellEnd"/>
      <w:r>
        <w:rPr>
          <w:b/>
        </w:rPr>
        <w:t>:</w:t>
      </w:r>
      <w:r>
        <w:rPr>
          <w:b/>
        </w:rPr>
        <w:t> </w:t>
      </w:r>
      <w:r>
        <w:rPr>
          <w:b/>
        </w:rPr>
        <w:t> </w:t>
      </w:r>
    </w:p>
    <w:p w:rsidR="006F365F" w:rsidRDefault="006F365F" w:rsidP="006F365F">
      <w:pPr>
        <w:jc w:val="both"/>
        <w:rPr>
          <w:b/>
        </w:rPr>
      </w:pPr>
    </w:p>
    <w:p w:rsidR="006F365F" w:rsidRDefault="006F365F" w:rsidP="006F365F">
      <w:pPr>
        <w:jc w:val="both"/>
        <w:rPr>
          <w:b/>
        </w:rPr>
      </w:pPr>
      <w:r>
        <w:rPr>
          <w:b/>
        </w:rPr>
        <w:t xml:space="preserve">1. </w:t>
      </w:r>
      <w:proofErr w:type="spellStart"/>
      <w:r>
        <w:rPr>
          <w:b/>
        </w:rPr>
        <w:t>hotărârea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consiliului</w:t>
      </w:r>
      <w:proofErr w:type="spellEnd"/>
      <w:r>
        <w:rPr>
          <w:b/>
        </w:rPr>
        <w:t xml:space="preserve"> local de </w:t>
      </w:r>
      <w:proofErr w:type="spellStart"/>
      <w:r>
        <w:rPr>
          <w:b/>
        </w:rPr>
        <w:t>înfiinţare</w:t>
      </w:r>
      <w:proofErr w:type="spellEnd"/>
      <w:r>
        <w:rPr>
          <w:b/>
        </w:rPr>
        <w:t xml:space="preserve"> a </w:t>
      </w:r>
      <w:proofErr w:type="spellStart"/>
      <w:r>
        <w:rPr>
          <w:b/>
        </w:rPr>
        <w:t>serviciului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voluntar</w:t>
      </w:r>
      <w:proofErr w:type="spellEnd"/>
      <w:r>
        <w:rPr>
          <w:b/>
        </w:rPr>
        <w:t xml:space="preserve"> cu </w:t>
      </w:r>
      <w:proofErr w:type="spellStart"/>
      <w:r>
        <w:rPr>
          <w:b/>
        </w:rPr>
        <w:t>organigrama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şi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nominalizarea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personalului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funcţii</w:t>
      </w:r>
      <w:proofErr w:type="spellEnd"/>
      <w:r>
        <w:rPr>
          <w:b/>
        </w:rPr>
        <w:t>;</w:t>
      </w:r>
      <w:r>
        <w:rPr>
          <w:b/>
        </w:rPr>
        <w:t> </w:t>
      </w:r>
      <w:r>
        <w:rPr>
          <w:b/>
        </w:rPr>
        <w:t> </w:t>
      </w:r>
    </w:p>
    <w:p w:rsidR="006F365F" w:rsidRDefault="006F365F" w:rsidP="006F365F">
      <w:pPr>
        <w:jc w:val="both"/>
        <w:rPr>
          <w:b/>
        </w:rPr>
      </w:pPr>
      <w:r>
        <w:rPr>
          <w:b/>
        </w:rPr>
        <w:t xml:space="preserve">2. </w:t>
      </w:r>
      <w:proofErr w:type="spellStart"/>
      <w:r>
        <w:rPr>
          <w:b/>
        </w:rPr>
        <w:t>contractele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voluntariat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încheiate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între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consiliul</w:t>
      </w:r>
      <w:proofErr w:type="spellEnd"/>
      <w:r>
        <w:rPr>
          <w:b/>
        </w:rPr>
        <w:t xml:space="preserve"> local </w:t>
      </w:r>
      <w:proofErr w:type="spellStart"/>
      <w:r>
        <w:rPr>
          <w:b/>
        </w:rPr>
        <w:t>şi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voluntari</w:t>
      </w:r>
      <w:proofErr w:type="spellEnd"/>
      <w:r>
        <w:rPr>
          <w:b/>
        </w:rPr>
        <w:t>;</w:t>
      </w:r>
      <w:r>
        <w:rPr>
          <w:b/>
        </w:rPr>
        <w:t> </w:t>
      </w:r>
      <w:r>
        <w:rPr>
          <w:b/>
        </w:rPr>
        <w:t> </w:t>
      </w:r>
    </w:p>
    <w:p w:rsidR="006F365F" w:rsidRDefault="006F365F" w:rsidP="006F365F">
      <w:pPr>
        <w:jc w:val="both"/>
        <w:rPr>
          <w:b/>
        </w:rPr>
      </w:pPr>
      <w:r>
        <w:rPr>
          <w:b/>
        </w:rPr>
        <w:t xml:space="preserve">3. </w:t>
      </w:r>
      <w:proofErr w:type="spellStart"/>
      <w:r>
        <w:rPr>
          <w:b/>
        </w:rPr>
        <w:t>contractele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sau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convenţiile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colaborare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pentru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realizarea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intervenţiei</w:t>
      </w:r>
      <w:proofErr w:type="spellEnd"/>
      <w:r>
        <w:rPr>
          <w:b/>
        </w:rPr>
        <w:t>;</w:t>
      </w:r>
      <w:r>
        <w:rPr>
          <w:b/>
        </w:rPr>
        <w:t> </w:t>
      </w:r>
      <w:r>
        <w:rPr>
          <w:b/>
        </w:rPr>
        <w:t> </w:t>
      </w:r>
    </w:p>
    <w:p w:rsidR="006F365F" w:rsidRDefault="006F365F" w:rsidP="006F365F">
      <w:pPr>
        <w:jc w:val="both"/>
        <w:rPr>
          <w:b/>
        </w:rPr>
      </w:pPr>
      <w:r>
        <w:rPr>
          <w:b/>
        </w:rPr>
        <w:t xml:space="preserve">4. </w:t>
      </w:r>
      <w:proofErr w:type="spellStart"/>
      <w:r>
        <w:rPr>
          <w:b/>
        </w:rPr>
        <w:t>tabelul</w:t>
      </w:r>
      <w:proofErr w:type="spellEnd"/>
      <w:r>
        <w:rPr>
          <w:b/>
        </w:rPr>
        <w:t xml:space="preserve"> nominal cu </w:t>
      </w:r>
      <w:proofErr w:type="spellStart"/>
      <w:r>
        <w:rPr>
          <w:b/>
        </w:rPr>
        <w:t>personalul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funcţiile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ocupate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în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cadrul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serviciului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locul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muncă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şi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modul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înştiinţare</w:t>
      </w:r>
      <w:proofErr w:type="spellEnd"/>
      <w:r>
        <w:rPr>
          <w:b/>
        </w:rPr>
        <w:t>;</w:t>
      </w:r>
      <w:r>
        <w:rPr>
          <w:b/>
        </w:rPr>
        <w:t> </w:t>
      </w:r>
      <w:r>
        <w:rPr>
          <w:b/>
        </w:rPr>
        <w:t> </w:t>
      </w:r>
    </w:p>
    <w:p w:rsidR="006F365F" w:rsidRDefault="006F365F" w:rsidP="006F365F">
      <w:pPr>
        <w:jc w:val="both"/>
        <w:rPr>
          <w:b/>
        </w:rPr>
      </w:pPr>
      <w:r>
        <w:rPr>
          <w:b/>
        </w:rPr>
        <w:t xml:space="preserve">5. </w:t>
      </w:r>
      <w:proofErr w:type="spellStart"/>
      <w:r>
        <w:rPr>
          <w:b/>
        </w:rPr>
        <w:t>tabelul</w:t>
      </w:r>
      <w:proofErr w:type="spellEnd"/>
      <w:r>
        <w:rPr>
          <w:b/>
        </w:rPr>
        <w:t xml:space="preserve"> cu </w:t>
      </w:r>
      <w:proofErr w:type="spellStart"/>
      <w:r>
        <w:rPr>
          <w:b/>
        </w:rPr>
        <w:t>necesarul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materiale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şi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tehnică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în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funcţie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structura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serviciului</w:t>
      </w:r>
      <w:proofErr w:type="spellEnd"/>
      <w:r>
        <w:rPr>
          <w:b/>
        </w:rPr>
        <w:t>;</w:t>
      </w:r>
      <w:r>
        <w:rPr>
          <w:b/>
        </w:rPr>
        <w:t> </w:t>
      </w:r>
      <w:r>
        <w:rPr>
          <w:b/>
        </w:rPr>
        <w:t> </w:t>
      </w:r>
    </w:p>
    <w:p w:rsidR="006F365F" w:rsidRDefault="006F365F" w:rsidP="006F365F">
      <w:pPr>
        <w:jc w:val="both"/>
        <w:rPr>
          <w:b/>
        </w:rPr>
      </w:pPr>
      <w:r>
        <w:rPr>
          <w:b/>
        </w:rPr>
        <w:t xml:space="preserve">6. </w:t>
      </w:r>
      <w:proofErr w:type="spellStart"/>
      <w:r>
        <w:rPr>
          <w:b/>
        </w:rPr>
        <w:t>tabelul</w:t>
      </w:r>
      <w:proofErr w:type="spellEnd"/>
      <w:r>
        <w:rPr>
          <w:b/>
        </w:rPr>
        <w:t xml:space="preserve"> cu </w:t>
      </w:r>
      <w:proofErr w:type="spellStart"/>
      <w:r>
        <w:rPr>
          <w:b/>
        </w:rPr>
        <w:t>materialele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şi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tehnica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existente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în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dotare</w:t>
      </w:r>
      <w:proofErr w:type="spellEnd"/>
      <w:r>
        <w:rPr>
          <w:b/>
        </w:rPr>
        <w:t>;</w:t>
      </w:r>
      <w:r>
        <w:rPr>
          <w:b/>
        </w:rPr>
        <w:t> </w:t>
      </w:r>
      <w:r>
        <w:rPr>
          <w:b/>
        </w:rPr>
        <w:t> </w:t>
      </w:r>
    </w:p>
    <w:p w:rsidR="006F365F" w:rsidRDefault="006F365F" w:rsidP="006F365F">
      <w:pPr>
        <w:jc w:val="both"/>
        <w:rPr>
          <w:b/>
        </w:rPr>
      </w:pPr>
      <w:r>
        <w:rPr>
          <w:b/>
        </w:rPr>
        <w:t xml:space="preserve">7. </w:t>
      </w:r>
      <w:proofErr w:type="spellStart"/>
      <w:r>
        <w:rPr>
          <w:b/>
        </w:rPr>
        <w:t>evidenţa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referatelor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privind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completarea</w:t>
      </w:r>
      <w:proofErr w:type="spellEnd"/>
      <w:r>
        <w:rPr>
          <w:b/>
        </w:rPr>
        <w:t xml:space="preserve"> cu </w:t>
      </w:r>
      <w:proofErr w:type="spellStart"/>
      <w:r>
        <w:rPr>
          <w:b/>
        </w:rPr>
        <w:t>materiale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şi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tehnică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întocmite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şeful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serviciului</w:t>
      </w:r>
      <w:proofErr w:type="spellEnd"/>
      <w:r>
        <w:rPr>
          <w:b/>
        </w:rPr>
        <w:t>;</w:t>
      </w:r>
      <w:r>
        <w:rPr>
          <w:b/>
        </w:rPr>
        <w:t> </w:t>
      </w:r>
      <w:r>
        <w:rPr>
          <w:b/>
        </w:rPr>
        <w:t> </w:t>
      </w:r>
    </w:p>
    <w:p w:rsidR="006F365F" w:rsidRDefault="006F365F" w:rsidP="006F365F">
      <w:pPr>
        <w:jc w:val="both"/>
        <w:rPr>
          <w:b/>
        </w:rPr>
      </w:pPr>
      <w:r>
        <w:rPr>
          <w:b/>
        </w:rPr>
        <w:t xml:space="preserve">8. schema </w:t>
      </w:r>
      <w:proofErr w:type="spellStart"/>
      <w:r>
        <w:rPr>
          <w:b/>
        </w:rPr>
        <w:t>legăturilor</w:t>
      </w:r>
      <w:proofErr w:type="spellEnd"/>
      <w:r>
        <w:rPr>
          <w:b/>
        </w:rPr>
        <w:t xml:space="preserve"> fir-radio cu </w:t>
      </w:r>
      <w:proofErr w:type="spellStart"/>
      <w:r>
        <w:rPr>
          <w:b/>
        </w:rPr>
        <w:t>forţele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acţionează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în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cazul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situaţiilor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urgenţă</w:t>
      </w:r>
      <w:proofErr w:type="spellEnd"/>
      <w:r>
        <w:rPr>
          <w:b/>
        </w:rPr>
        <w:t>;</w:t>
      </w:r>
      <w:r>
        <w:rPr>
          <w:b/>
        </w:rPr>
        <w:t> </w:t>
      </w:r>
      <w:r>
        <w:rPr>
          <w:b/>
        </w:rPr>
        <w:t> </w:t>
      </w:r>
    </w:p>
    <w:p w:rsidR="006F365F" w:rsidRDefault="006F365F" w:rsidP="006F365F">
      <w:pPr>
        <w:jc w:val="both"/>
        <w:rPr>
          <w:b/>
        </w:rPr>
      </w:pPr>
      <w:r>
        <w:rPr>
          <w:b/>
        </w:rPr>
        <w:t xml:space="preserve">9. </w:t>
      </w:r>
      <w:proofErr w:type="spellStart"/>
      <w:r>
        <w:rPr>
          <w:b/>
        </w:rPr>
        <w:t>fişele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instruire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individuale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privind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securitatea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şi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sănătatea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în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muncă</w:t>
      </w:r>
      <w:proofErr w:type="spellEnd"/>
      <w:r>
        <w:rPr>
          <w:b/>
        </w:rPr>
        <w:t>.</w:t>
      </w:r>
      <w:r>
        <w:rPr>
          <w:b/>
        </w:rPr>
        <w:t> </w:t>
      </w:r>
      <w:r>
        <w:rPr>
          <w:b/>
        </w:rPr>
        <w:t> </w:t>
      </w:r>
    </w:p>
    <w:p w:rsidR="006F365F" w:rsidRDefault="006F365F" w:rsidP="006F365F">
      <w:pPr>
        <w:jc w:val="both"/>
        <w:rPr>
          <w:b/>
        </w:rPr>
      </w:pPr>
      <w:r>
        <w:rPr>
          <w:b/>
        </w:rPr>
        <w:t xml:space="preserve">III. </w:t>
      </w:r>
      <w:proofErr w:type="spellStart"/>
      <w:r>
        <w:rPr>
          <w:b/>
        </w:rPr>
        <w:t>Dosar</w:t>
      </w:r>
      <w:proofErr w:type="spellEnd"/>
      <w:r>
        <w:rPr>
          <w:b/>
        </w:rPr>
        <w:t xml:space="preserve"> cu </w:t>
      </w:r>
      <w:proofErr w:type="spellStart"/>
      <w:r>
        <w:rPr>
          <w:b/>
        </w:rPr>
        <w:t>planurile</w:t>
      </w:r>
      <w:proofErr w:type="spellEnd"/>
      <w:r>
        <w:rPr>
          <w:b/>
        </w:rPr>
        <w:t xml:space="preserve"> operative ale </w:t>
      </w:r>
      <w:proofErr w:type="spellStart"/>
      <w:r>
        <w:rPr>
          <w:b/>
        </w:rPr>
        <w:t>serviciului</w:t>
      </w:r>
      <w:proofErr w:type="spellEnd"/>
      <w:r>
        <w:rPr>
          <w:b/>
        </w:rPr>
        <w:t>:</w:t>
      </w:r>
      <w:r>
        <w:rPr>
          <w:b/>
        </w:rPr>
        <w:t> </w:t>
      </w:r>
      <w:r>
        <w:rPr>
          <w:b/>
        </w:rPr>
        <w:t> </w:t>
      </w:r>
    </w:p>
    <w:p w:rsidR="006F365F" w:rsidRDefault="006F365F" w:rsidP="006F365F">
      <w:pPr>
        <w:jc w:val="both"/>
        <w:rPr>
          <w:b/>
        </w:rPr>
      </w:pPr>
      <w:r>
        <w:rPr>
          <w:b/>
        </w:rPr>
        <w:t xml:space="preserve">1. </w:t>
      </w:r>
      <w:proofErr w:type="spellStart"/>
      <w:r>
        <w:rPr>
          <w:b/>
        </w:rPr>
        <w:t>planuri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intervenţie</w:t>
      </w:r>
      <w:proofErr w:type="spellEnd"/>
      <w:r>
        <w:rPr>
          <w:b/>
        </w:rPr>
        <w:t xml:space="preserve"> (</w:t>
      </w:r>
      <w:proofErr w:type="spellStart"/>
      <w:r>
        <w:rPr>
          <w:b/>
        </w:rPr>
        <w:t>răspuns</w:t>
      </w:r>
      <w:proofErr w:type="spellEnd"/>
      <w:r>
        <w:rPr>
          <w:b/>
        </w:rPr>
        <w:t xml:space="preserve">) </w:t>
      </w:r>
      <w:proofErr w:type="spellStart"/>
      <w:r>
        <w:rPr>
          <w:b/>
        </w:rPr>
        <w:t>în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funcţie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riscurile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identificate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în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sectorul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competenţă</w:t>
      </w:r>
      <w:proofErr w:type="spellEnd"/>
      <w:r>
        <w:rPr>
          <w:b/>
        </w:rPr>
        <w:t>;</w:t>
      </w:r>
      <w:r>
        <w:rPr>
          <w:b/>
        </w:rPr>
        <w:t> </w:t>
      </w:r>
      <w:r>
        <w:rPr>
          <w:b/>
        </w:rPr>
        <w:t> </w:t>
      </w:r>
    </w:p>
    <w:p w:rsidR="006F365F" w:rsidRDefault="006F365F" w:rsidP="006F365F">
      <w:pPr>
        <w:jc w:val="both"/>
        <w:rPr>
          <w:b/>
        </w:rPr>
      </w:pPr>
      <w:r>
        <w:rPr>
          <w:b/>
        </w:rPr>
        <w:lastRenderedPageBreak/>
        <w:t xml:space="preserve">2. </w:t>
      </w:r>
      <w:proofErr w:type="spellStart"/>
      <w:r>
        <w:rPr>
          <w:b/>
        </w:rPr>
        <w:t>planuri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cooperare</w:t>
      </w:r>
      <w:proofErr w:type="spellEnd"/>
      <w:r>
        <w:rPr>
          <w:b/>
        </w:rPr>
        <w:t>;</w:t>
      </w:r>
      <w:r>
        <w:rPr>
          <w:b/>
        </w:rPr>
        <w:t> </w:t>
      </w:r>
      <w:r>
        <w:rPr>
          <w:b/>
        </w:rPr>
        <w:t> </w:t>
      </w:r>
    </w:p>
    <w:p w:rsidR="006F365F" w:rsidRDefault="006F365F" w:rsidP="006F365F">
      <w:pPr>
        <w:jc w:val="both"/>
        <w:rPr>
          <w:b/>
        </w:rPr>
      </w:pPr>
      <w:r>
        <w:rPr>
          <w:b/>
        </w:rPr>
        <w:t xml:space="preserve">3. </w:t>
      </w:r>
      <w:proofErr w:type="spellStart"/>
      <w:r>
        <w:rPr>
          <w:b/>
        </w:rPr>
        <w:t>planul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evacuare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în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caz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situaţii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urgenţă</w:t>
      </w:r>
      <w:proofErr w:type="spellEnd"/>
      <w:r>
        <w:rPr>
          <w:b/>
        </w:rPr>
        <w:t>;</w:t>
      </w:r>
      <w:r>
        <w:rPr>
          <w:b/>
        </w:rPr>
        <w:t> </w:t>
      </w:r>
      <w:r>
        <w:rPr>
          <w:b/>
        </w:rPr>
        <w:t> </w:t>
      </w:r>
    </w:p>
    <w:p w:rsidR="006F365F" w:rsidRDefault="006F365F" w:rsidP="006F365F">
      <w:pPr>
        <w:jc w:val="both"/>
        <w:rPr>
          <w:b/>
        </w:rPr>
      </w:pPr>
      <w:r>
        <w:rPr>
          <w:b/>
        </w:rPr>
        <w:t xml:space="preserve">4. </w:t>
      </w:r>
      <w:proofErr w:type="spellStart"/>
      <w:r>
        <w:rPr>
          <w:b/>
        </w:rPr>
        <w:t>planul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sectorului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competenţă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pe</w:t>
      </w:r>
      <w:proofErr w:type="spellEnd"/>
      <w:r>
        <w:rPr>
          <w:b/>
        </w:rPr>
        <w:t xml:space="preserve"> care </w:t>
      </w:r>
      <w:proofErr w:type="spellStart"/>
      <w:r>
        <w:rPr>
          <w:b/>
        </w:rPr>
        <w:t>sunt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marcate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zonele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locuite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operatorii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economici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şi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instituţiile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sursele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alimentare</w:t>
      </w:r>
      <w:proofErr w:type="spellEnd"/>
      <w:r>
        <w:rPr>
          <w:b/>
        </w:rPr>
        <w:t xml:space="preserve"> cu </w:t>
      </w:r>
      <w:proofErr w:type="spellStart"/>
      <w:r>
        <w:rPr>
          <w:b/>
        </w:rPr>
        <w:t>apă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zonele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greu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accesibile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şi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vulnerabile</w:t>
      </w:r>
      <w:proofErr w:type="spellEnd"/>
      <w:r>
        <w:rPr>
          <w:b/>
        </w:rPr>
        <w:t xml:space="preserve"> la </w:t>
      </w:r>
      <w:proofErr w:type="spellStart"/>
      <w:r>
        <w:rPr>
          <w:b/>
        </w:rPr>
        <w:t>riscuri</w:t>
      </w:r>
      <w:proofErr w:type="spellEnd"/>
      <w:r>
        <w:rPr>
          <w:b/>
        </w:rPr>
        <w:t>.</w:t>
      </w:r>
      <w:r>
        <w:rPr>
          <w:b/>
        </w:rPr>
        <w:t> </w:t>
      </w:r>
      <w:r>
        <w:rPr>
          <w:b/>
        </w:rPr>
        <w:t> </w:t>
      </w:r>
    </w:p>
    <w:p w:rsidR="006F365F" w:rsidRDefault="006F365F" w:rsidP="006F365F">
      <w:pPr>
        <w:jc w:val="both"/>
        <w:rPr>
          <w:b/>
        </w:rPr>
      </w:pPr>
      <w:r>
        <w:rPr>
          <w:b/>
        </w:rPr>
        <w:t xml:space="preserve">IV. </w:t>
      </w:r>
      <w:proofErr w:type="spellStart"/>
      <w:r>
        <w:rPr>
          <w:b/>
        </w:rPr>
        <w:t>Dosar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operativ</w:t>
      </w:r>
      <w:proofErr w:type="spellEnd"/>
      <w:r>
        <w:rPr>
          <w:b/>
        </w:rPr>
        <w:t>:</w:t>
      </w:r>
      <w:r>
        <w:rPr>
          <w:b/>
        </w:rPr>
        <w:t> </w:t>
      </w:r>
      <w:r>
        <w:rPr>
          <w:b/>
        </w:rPr>
        <w:t> </w:t>
      </w:r>
    </w:p>
    <w:p w:rsidR="006F365F" w:rsidRDefault="006F365F" w:rsidP="006F365F">
      <w:pPr>
        <w:jc w:val="both"/>
        <w:rPr>
          <w:b/>
        </w:rPr>
      </w:pPr>
      <w:r>
        <w:rPr>
          <w:b/>
        </w:rPr>
        <w:t xml:space="preserve">1. </w:t>
      </w:r>
      <w:proofErr w:type="spellStart"/>
      <w:r>
        <w:rPr>
          <w:b/>
        </w:rPr>
        <w:t>registrul</w:t>
      </w:r>
      <w:proofErr w:type="spellEnd"/>
      <w:r>
        <w:rPr>
          <w:b/>
        </w:rPr>
        <w:t xml:space="preserve"> cu note de </w:t>
      </w:r>
      <w:proofErr w:type="spellStart"/>
      <w:r>
        <w:rPr>
          <w:b/>
        </w:rPr>
        <w:t>anunţare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şi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evidenţă</w:t>
      </w:r>
      <w:proofErr w:type="spellEnd"/>
      <w:r>
        <w:rPr>
          <w:b/>
        </w:rPr>
        <w:t xml:space="preserve"> a </w:t>
      </w:r>
      <w:proofErr w:type="spellStart"/>
      <w:r>
        <w:rPr>
          <w:b/>
        </w:rPr>
        <w:t>intervenţiilor</w:t>
      </w:r>
      <w:proofErr w:type="spellEnd"/>
      <w:r>
        <w:rPr>
          <w:b/>
        </w:rPr>
        <w:t>;</w:t>
      </w:r>
      <w:r>
        <w:rPr>
          <w:b/>
        </w:rPr>
        <w:t> </w:t>
      </w:r>
      <w:r>
        <w:rPr>
          <w:b/>
        </w:rPr>
        <w:t> </w:t>
      </w:r>
    </w:p>
    <w:p w:rsidR="006F365F" w:rsidRDefault="006F365F" w:rsidP="006F365F">
      <w:pPr>
        <w:jc w:val="both"/>
        <w:rPr>
          <w:b/>
        </w:rPr>
      </w:pPr>
      <w:r>
        <w:rPr>
          <w:b/>
        </w:rPr>
        <w:t xml:space="preserve">2. </w:t>
      </w:r>
      <w:proofErr w:type="spellStart"/>
      <w:r>
        <w:rPr>
          <w:b/>
        </w:rPr>
        <w:t>raportul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intervenţie</w:t>
      </w:r>
      <w:proofErr w:type="spellEnd"/>
      <w:r>
        <w:rPr>
          <w:b/>
        </w:rPr>
        <w:t xml:space="preserve"> (un exemplar se </w:t>
      </w:r>
      <w:proofErr w:type="spellStart"/>
      <w:r>
        <w:rPr>
          <w:b/>
        </w:rPr>
        <w:t>trimite</w:t>
      </w:r>
      <w:proofErr w:type="spellEnd"/>
      <w:r>
        <w:rPr>
          <w:b/>
        </w:rPr>
        <w:t xml:space="preserve"> la </w:t>
      </w:r>
      <w:proofErr w:type="spellStart"/>
      <w:r>
        <w:rPr>
          <w:b/>
        </w:rPr>
        <w:t>inspectoratul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pentru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situaţii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urgenţă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judeţean</w:t>
      </w:r>
      <w:proofErr w:type="spellEnd"/>
      <w:r>
        <w:rPr>
          <w:b/>
        </w:rPr>
        <w:t>/</w:t>
      </w:r>
      <w:proofErr w:type="spellStart"/>
      <w:r>
        <w:rPr>
          <w:b/>
        </w:rPr>
        <w:t>Bucureşti-Ilfov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atunci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când</w:t>
      </w:r>
      <w:proofErr w:type="spellEnd"/>
      <w:r>
        <w:rPr>
          <w:b/>
        </w:rPr>
        <w:t xml:space="preserve"> se </w:t>
      </w:r>
      <w:proofErr w:type="spellStart"/>
      <w:r>
        <w:rPr>
          <w:b/>
        </w:rPr>
        <w:t>intervine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fără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sprijinul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serviciilor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profesioniste</w:t>
      </w:r>
      <w:proofErr w:type="spellEnd"/>
      <w:r>
        <w:rPr>
          <w:b/>
        </w:rPr>
        <w:t>);</w:t>
      </w:r>
      <w:r>
        <w:rPr>
          <w:b/>
        </w:rPr>
        <w:t> </w:t>
      </w:r>
      <w:r>
        <w:rPr>
          <w:b/>
        </w:rPr>
        <w:t> </w:t>
      </w:r>
    </w:p>
    <w:p w:rsidR="006F365F" w:rsidRDefault="006F365F" w:rsidP="006F365F">
      <w:pPr>
        <w:jc w:val="both"/>
        <w:rPr>
          <w:b/>
        </w:rPr>
      </w:pPr>
      <w:r>
        <w:rPr>
          <w:b/>
        </w:rPr>
        <w:t xml:space="preserve">4. </w:t>
      </w:r>
      <w:proofErr w:type="spellStart"/>
      <w:r>
        <w:rPr>
          <w:b/>
        </w:rPr>
        <w:t>proceduri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specifice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intervenţie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tipuri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riscuri</w:t>
      </w:r>
      <w:proofErr w:type="spellEnd"/>
      <w:r>
        <w:rPr>
          <w:b/>
        </w:rPr>
        <w:t>.</w:t>
      </w:r>
      <w:r>
        <w:rPr>
          <w:b/>
        </w:rPr>
        <w:t> </w:t>
      </w:r>
      <w:r>
        <w:rPr>
          <w:b/>
        </w:rPr>
        <w:t> </w:t>
      </w:r>
    </w:p>
    <w:p w:rsidR="006F365F" w:rsidRDefault="006F365F" w:rsidP="006F365F">
      <w:pPr>
        <w:jc w:val="both"/>
        <w:rPr>
          <w:b/>
        </w:rPr>
      </w:pPr>
      <w:r>
        <w:rPr>
          <w:b/>
        </w:rPr>
        <w:t xml:space="preserve">V. </w:t>
      </w:r>
      <w:proofErr w:type="spellStart"/>
      <w:r>
        <w:rPr>
          <w:b/>
        </w:rPr>
        <w:t>Dosar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privind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pregătirea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personalului</w:t>
      </w:r>
      <w:proofErr w:type="spellEnd"/>
      <w:r>
        <w:rPr>
          <w:b/>
        </w:rPr>
        <w:t>:</w:t>
      </w:r>
      <w:r>
        <w:rPr>
          <w:b/>
        </w:rPr>
        <w:t> </w:t>
      </w:r>
      <w:r>
        <w:rPr>
          <w:b/>
        </w:rPr>
        <w:t> </w:t>
      </w:r>
    </w:p>
    <w:p w:rsidR="006F365F" w:rsidRDefault="006F365F" w:rsidP="006F365F">
      <w:pPr>
        <w:jc w:val="both"/>
        <w:rPr>
          <w:b/>
        </w:rPr>
      </w:pPr>
      <w:r>
        <w:rPr>
          <w:b/>
        </w:rPr>
        <w:t xml:space="preserve">1. </w:t>
      </w:r>
      <w:proofErr w:type="spellStart"/>
      <w:r>
        <w:rPr>
          <w:b/>
        </w:rPr>
        <w:t>planul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pregătire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profesională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lunară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şi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anuală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pe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teme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şi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exerciţii</w:t>
      </w:r>
      <w:proofErr w:type="spellEnd"/>
      <w:r>
        <w:rPr>
          <w:b/>
        </w:rPr>
        <w:t>;</w:t>
      </w:r>
      <w:r>
        <w:rPr>
          <w:b/>
        </w:rPr>
        <w:t> </w:t>
      </w:r>
      <w:r>
        <w:rPr>
          <w:b/>
        </w:rPr>
        <w:t> </w:t>
      </w:r>
    </w:p>
    <w:p w:rsidR="006F365F" w:rsidRDefault="006F365F" w:rsidP="006F365F">
      <w:pPr>
        <w:jc w:val="both"/>
        <w:rPr>
          <w:b/>
        </w:rPr>
      </w:pPr>
      <w:r>
        <w:rPr>
          <w:b/>
        </w:rPr>
        <w:t xml:space="preserve">2. </w:t>
      </w:r>
      <w:proofErr w:type="spellStart"/>
      <w:r>
        <w:rPr>
          <w:b/>
        </w:rPr>
        <w:t>registrul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evidenţă</w:t>
      </w:r>
      <w:proofErr w:type="spellEnd"/>
      <w:r>
        <w:rPr>
          <w:b/>
        </w:rPr>
        <w:t xml:space="preserve"> a </w:t>
      </w:r>
      <w:proofErr w:type="spellStart"/>
      <w:r>
        <w:rPr>
          <w:b/>
        </w:rPr>
        <w:t>participării</w:t>
      </w:r>
      <w:proofErr w:type="spellEnd"/>
      <w:r>
        <w:rPr>
          <w:b/>
        </w:rPr>
        <w:t xml:space="preserve"> la </w:t>
      </w:r>
      <w:proofErr w:type="spellStart"/>
      <w:r>
        <w:rPr>
          <w:b/>
        </w:rPr>
        <w:t>pregătirea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profesională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şi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calificativele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obţinute</w:t>
      </w:r>
      <w:proofErr w:type="spellEnd"/>
      <w:r>
        <w:rPr>
          <w:b/>
        </w:rPr>
        <w:t>;</w:t>
      </w:r>
      <w:r>
        <w:rPr>
          <w:b/>
        </w:rPr>
        <w:t> </w:t>
      </w:r>
      <w:r>
        <w:rPr>
          <w:b/>
        </w:rPr>
        <w:t> </w:t>
      </w:r>
    </w:p>
    <w:p w:rsidR="006F365F" w:rsidRDefault="006F365F" w:rsidP="006F365F">
      <w:pPr>
        <w:jc w:val="both"/>
        <w:rPr>
          <w:b/>
        </w:rPr>
      </w:pPr>
      <w:r>
        <w:rPr>
          <w:b/>
        </w:rPr>
        <w:t xml:space="preserve">3. </w:t>
      </w:r>
      <w:proofErr w:type="spellStart"/>
      <w:r>
        <w:rPr>
          <w:b/>
        </w:rPr>
        <w:t>planificarea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exerciţiilor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şi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aplicaţiilor</w:t>
      </w:r>
      <w:proofErr w:type="spellEnd"/>
      <w:r>
        <w:rPr>
          <w:b/>
        </w:rPr>
        <w:t>.</w:t>
      </w:r>
      <w:r>
        <w:rPr>
          <w:b/>
        </w:rPr>
        <w:t> </w:t>
      </w:r>
      <w:r>
        <w:rPr>
          <w:b/>
        </w:rPr>
        <w:t> </w:t>
      </w:r>
    </w:p>
    <w:p w:rsidR="006F365F" w:rsidRDefault="006F365F" w:rsidP="006F365F">
      <w:pPr>
        <w:jc w:val="both"/>
        <w:rPr>
          <w:b/>
        </w:rPr>
      </w:pPr>
      <w:r>
        <w:rPr>
          <w:b/>
        </w:rPr>
        <w:t xml:space="preserve">VI. </w:t>
      </w:r>
      <w:proofErr w:type="spellStart"/>
      <w:r>
        <w:rPr>
          <w:b/>
        </w:rPr>
        <w:t>Dosar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privind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activitatea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prevenire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desfăşurată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personalul</w:t>
      </w:r>
      <w:proofErr w:type="spellEnd"/>
      <w:r>
        <w:rPr>
          <w:b/>
        </w:rPr>
        <w:t>:</w:t>
      </w:r>
      <w:r>
        <w:rPr>
          <w:b/>
        </w:rPr>
        <w:t> </w:t>
      </w:r>
      <w:r>
        <w:rPr>
          <w:b/>
        </w:rPr>
        <w:t> </w:t>
      </w:r>
    </w:p>
    <w:p w:rsidR="006F365F" w:rsidRDefault="006F365F" w:rsidP="006F365F">
      <w:pPr>
        <w:jc w:val="both"/>
        <w:rPr>
          <w:b/>
        </w:rPr>
      </w:pPr>
      <w:r>
        <w:rPr>
          <w:b/>
        </w:rPr>
        <w:t xml:space="preserve">A. </w:t>
      </w:r>
      <w:proofErr w:type="spellStart"/>
      <w:r>
        <w:rPr>
          <w:b/>
        </w:rPr>
        <w:t>Serviciului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voluntar</w:t>
      </w:r>
      <w:proofErr w:type="spellEnd"/>
      <w:r>
        <w:rPr>
          <w:b/>
        </w:rPr>
        <w:t>:</w:t>
      </w:r>
      <w:r>
        <w:rPr>
          <w:b/>
        </w:rPr>
        <w:t> </w:t>
      </w:r>
      <w:r>
        <w:rPr>
          <w:b/>
        </w:rPr>
        <w:t> </w:t>
      </w:r>
    </w:p>
    <w:p w:rsidR="006F365F" w:rsidRDefault="006F365F" w:rsidP="006F365F">
      <w:pPr>
        <w:jc w:val="both"/>
        <w:rPr>
          <w:b/>
        </w:rPr>
      </w:pPr>
      <w:r>
        <w:rPr>
          <w:b/>
        </w:rPr>
        <w:t xml:space="preserve">1. </w:t>
      </w:r>
      <w:proofErr w:type="spellStart"/>
      <w:r>
        <w:rPr>
          <w:b/>
        </w:rPr>
        <w:t>graficul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controalelor</w:t>
      </w:r>
      <w:proofErr w:type="spellEnd"/>
      <w:r>
        <w:rPr>
          <w:b/>
        </w:rPr>
        <w:t xml:space="preserve"> la </w:t>
      </w:r>
      <w:proofErr w:type="spellStart"/>
      <w:r>
        <w:rPr>
          <w:b/>
        </w:rPr>
        <w:t>gospodăriile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populaţiei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operatorilor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economici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şi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instituţiilor</w:t>
      </w:r>
      <w:proofErr w:type="spellEnd"/>
      <w:r>
        <w:rPr>
          <w:b/>
        </w:rPr>
        <w:t xml:space="preserve"> din </w:t>
      </w:r>
      <w:proofErr w:type="spellStart"/>
      <w:r>
        <w:rPr>
          <w:b/>
        </w:rPr>
        <w:t>subordine</w:t>
      </w:r>
      <w:proofErr w:type="spellEnd"/>
      <w:r>
        <w:rPr>
          <w:b/>
        </w:rPr>
        <w:t>;</w:t>
      </w:r>
      <w:r>
        <w:rPr>
          <w:b/>
        </w:rPr>
        <w:t> </w:t>
      </w:r>
      <w:r>
        <w:rPr>
          <w:b/>
        </w:rPr>
        <w:t> </w:t>
      </w:r>
    </w:p>
    <w:p w:rsidR="006F365F" w:rsidRDefault="006F365F" w:rsidP="006F365F">
      <w:pPr>
        <w:jc w:val="both"/>
        <w:rPr>
          <w:b/>
        </w:rPr>
      </w:pPr>
      <w:r>
        <w:rPr>
          <w:b/>
        </w:rPr>
        <w:t xml:space="preserve">2. </w:t>
      </w:r>
      <w:proofErr w:type="spellStart"/>
      <w:r>
        <w:rPr>
          <w:b/>
        </w:rPr>
        <w:t>graficul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activităţilor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verificare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curăţare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şi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reparare</w:t>
      </w:r>
      <w:proofErr w:type="spellEnd"/>
      <w:r>
        <w:rPr>
          <w:b/>
        </w:rPr>
        <w:t xml:space="preserve"> a </w:t>
      </w:r>
      <w:proofErr w:type="spellStart"/>
      <w:r>
        <w:rPr>
          <w:b/>
        </w:rPr>
        <w:t>coşurilor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fum</w:t>
      </w:r>
      <w:proofErr w:type="spellEnd"/>
      <w:r>
        <w:rPr>
          <w:b/>
        </w:rPr>
        <w:t>;</w:t>
      </w:r>
      <w:r>
        <w:rPr>
          <w:b/>
        </w:rPr>
        <w:t> </w:t>
      </w:r>
      <w:r>
        <w:rPr>
          <w:b/>
        </w:rPr>
        <w:t> </w:t>
      </w:r>
    </w:p>
    <w:p w:rsidR="006F365F" w:rsidRDefault="006F365F" w:rsidP="006F365F">
      <w:pPr>
        <w:jc w:val="both"/>
        <w:rPr>
          <w:b/>
        </w:rPr>
      </w:pPr>
      <w:r>
        <w:rPr>
          <w:b/>
        </w:rPr>
        <w:t xml:space="preserve">3. </w:t>
      </w:r>
      <w:proofErr w:type="spellStart"/>
      <w:r>
        <w:rPr>
          <w:b/>
        </w:rPr>
        <w:t>carnetele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şi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notele</w:t>
      </w:r>
      <w:proofErr w:type="spellEnd"/>
      <w:r>
        <w:rPr>
          <w:b/>
        </w:rPr>
        <w:t xml:space="preserve"> de control cu </w:t>
      </w:r>
      <w:proofErr w:type="spellStart"/>
      <w:r>
        <w:rPr>
          <w:b/>
        </w:rPr>
        <w:t>constatările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rezultate</w:t>
      </w:r>
      <w:proofErr w:type="spellEnd"/>
      <w:r>
        <w:rPr>
          <w:b/>
        </w:rPr>
        <w:t xml:space="preserve"> din </w:t>
      </w:r>
      <w:proofErr w:type="spellStart"/>
      <w:r>
        <w:rPr>
          <w:b/>
        </w:rPr>
        <w:t>controale</w:t>
      </w:r>
      <w:proofErr w:type="spellEnd"/>
      <w:r>
        <w:rPr>
          <w:b/>
        </w:rPr>
        <w:t>;</w:t>
      </w:r>
      <w:r>
        <w:rPr>
          <w:b/>
        </w:rPr>
        <w:t> </w:t>
      </w:r>
      <w:r>
        <w:rPr>
          <w:b/>
        </w:rPr>
        <w:t> </w:t>
      </w:r>
    </w:p>
    <w:p w:rsidR="006F365F" w:rsidRDefault="006F365F" w:rsidP="006F365F">
      <w:pPr>
        <w:jc w:val="both"/>
        <w:rPr>
          <w:b/>
        </w:rPr>
      </w:pPr>
      <w:r>
        <w:rPr>
          <w:b/>
        </w:rPr>
        <w:t xml:space="preserve">4. </w:t>
      </w:r>
      <w:proofErr w:type="spellStart"/>
      <w:r>
        <w:rPr>
          <w:b/>
        </w:rPr>
        <w:t>graficul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acţiunilor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informare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preventivă</w:t>
      </w:r>
      <w:proofErr w:type="spellEnd"/>
      <w:r>
        <w:rPr>
          <w:b/>
        </w:rPr>
        <w:t>.</w:t>
      </w:r>
      <w:r>
        <w:rPr>
          <w:b/>
        </w:rPr>
        <w:t> </w:t>
      </w:r>
      <w:r>
        <w:rPr>
          <w:b/>
        </w:rPr>
        <w:t> </w:t>
      </w:r>
    </w:p>
    <w:p w:rsidR="006F365F" w:rsidRDefault="006F365F" w:rsidP="006F365F">
      <w:pPr>
        <w:jc w:val="both"/>
        <w:rPr>
          <w:b/>
        </w:rPr>
      </w:pPr>
      <w:r>
        <w:rPr>
          <w:b/>
        </w:rPr>
        <w:t xml:space="preserve">VII. </w:t>
      </w:r>
      <w:proofErr w:type="spellStart"/>
      <w:r>
        <w:rPr>
          <w:b/>
        </w:rPr>
        <w:t>Dosar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tehnic</w:t>
      </w:r>
      <w:proofErr w:type="spellEnd"/>
      <w:r>
        <w:rPr>
          <w:b/>
        </w:rPr>
        <w:t>:</w:t>
      </w:r>
      <w:r>
        <w:rPr>
          <w:b/>
        </w:rPr>
        <w:t> </w:t>
      </w:r>
      <w:r>
        <w:rPr>
          <w:b/>
        </w:rPr>
        <w:t> </w:t>
      </w:r>
    </w:p>
    <w:p w:rsidR="006F365F" w:rsidRDefault="006F365F" w:rsidP="006F365F">
      <w:pPr>
        <w:jc w:val="both"/>
        <w:rPr>
          <w:b/>
        </w:rPr>
      </w:pPr>
      <w:r>
        <w:rPr>
          <w:b/>
        </w:rPr>
        <w:t xml:space="preserve">1. </w:t>
      </w:r>
      <w:proofErr w:type="spellStart"/>
      <w:r>
        <w:rPr>
          <w:b/>
        </w:rPr>
        <w:t>planul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asistenţă</w:t>
      </w:r>
      <w:proofErr w:type="spellEnd"/>
      <w:r>
        <w:rPr>
          <w:b/>
        </w:rPr>
        <w:t xml:space="preserve"> la </w:t>
      </w:r>
      <w:proofErr w:type="spellStart"/>
      <w:r>
        <w:rPr>
          <w:b/>
        </w:rPr>
        <w:t>autospecialele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şi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utilajele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intervenţie</w:t>
      </w:r>
      <w:proofErr w:type="spellEnd"/>
      <w:r>
        <w:rPr>
          <w:b/>
        </w:rPr>
        <w:t>;</w:t>
      </w:r>
      <w:r>
        <w:rPr>
          <w:b/>
        </w:rPr>
        <w:t> </w:t>
      </w:r>
      <w:r>
        <w:rPr>
          <w:b/>
        </w:rPr>
        <w:t> </w:t>
      </w:r>
    </w:p>
    <w:p w:rsidR="006F365F" w:rsidRDefault="006F365F" w:rsidP="006F365F">
      <w:pPr>
        <w:jc w:val="both"/>
        <w:rPr>
          <w:b/>
        </w:rPr>
      </w:pPr>
      <w:r>
        <w:rPr>
          <w:b/>
        </w:rPr>
        <w:t xml:space="preserve">2. </w:t>
      </w:r>
      <w:proofErr w:type="spellStart"/>
      <w:r>
        <w:rPr>
          <w:b/>
        </w:rPr>
        <w:t>dosar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tehnic</w:t>
      </w:r>
      <w:proofErr w:type="spellEnd"/>
      <w:r>
        <w:rPr>
          <w:b/>
        </w:rPr>
        <w:t xml:space="preserve"> al </w:t>
      </w:r>
      <w:proofErr w:type="spellStart"/>
      <w:r>
        <w:rPr>
          <w:b/>
        </w:rPr>
        <w:t>utilajelor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şi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autospecialelor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intervenţie</w:t>
      </w:r>
      <w:proofErr w:type="spellEnd"/>
      <w:r>
        <w:rPr>
          <w:b/>
        </w:rPr>
        <w:t>.</w:t>
      </w:r>
      <w:r>
        <w:rPr>
          <w:b/>
        </w:rPr>
        <w:t> </w:t>
      </w:r>
      <w:r>
        <w:rPr>
          <w:b/>
        </w:rPr>
        <w:t> </w:t>
      </w:r>
    </w:p>
    <w:p w:rsidR="006F365F" w:rsidRDefault="006F365F" w:rsidP="006F365F">
      <w:pPr>
        <w:jc w:val="both"/>
        <w:rPr>
          <w:b/>
        </w:rPr>
      </w:pPr>
      <w:r>
        <w:rPr>
          <w:b/>
        </w:rPr>
        <w:t xml:space="preserve">VIII. </w:t>
      </w:r>
      <w:proofErr w:type="spellStart"/>
      <w:r>
        <w:rPr>
          <w:b/>
        </w:rPr>
        <w:t>Registrul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istoric</w:t>
      </w:r>
      <w:proofErr w:type="spellEnd"/>
      <w:r>
        <w:rPr>
          <w:b/>
        </w:rPr>
        <w:t xml:space="preserve"> (</w:t>
      </w:r>
      <w:proofErr w:type="spellStart"/>
      <w:r>
        <w:rPr>
          <w:b/>
        </w:rPr>
        <w:t>pentru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serviciile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voluntare</w:t>
      </w:r>
      <w:proofErr w:type="spellEnd"/>
      <w:r>
        <w:rPr>
          <w:b/>
        </w:rPr>
        <w:t>)</w:t>
      </w:r>
      <w:r>
        <w:rPr>
          <w:b/>
        </w:rPr>
        <w:t> </w:t>
      </w:r>
      <w:r>
        <w:rPr>
          <w:b/>
        </w:rPr>
        <w:t> </w:t>
      </w:r>
    </w:p>
    <w:p w:rsidR="006F365F" w:rsidRDefault="006F365F" w:rsidP="006F365F">
      <w:pPr>
        <w:jc w:val="both"/>
      </w:pPr>
    </w:p>
    <w:p w:rsidR="006F365F" w:rsidRDefault="006F365F" w:rsidP="006F365F"/>
    <w:p w:rsidR="00E2342A" w:rsidRDefault="00E2342A" w:rsidP="00EF0DBD">
      <w:pPr>
        <w:rPr>
          <w:rFonts w:ascii="Times New Roman" w:hAnsi="Times New Roman" w:cs="Times New Roman"/>
          <w:sz w:val="24"/>
          <w:szCs w:val="24"/>
        </w:rPr>
      </w:pPr>
    </w:p>
    <w:sectPr w:rsidR="00E2342A" w:rsidSect="007F7B1D">
      <w:pgSz w:w="12240" w:h="15840"/>
      <w:pgMar w:top="1440" w:right="1080" w:bottom="1440" w:left="11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EA260A"/>
    <w:multiLevelType w:val="hybridMultilevel"/>
    <w:tmpl w:val="09F2DDA6"/>
    <w:lvl w:ilvl="0" w:tplc="209A208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227962"/>
    <w:multiLevelType w:val="hybridMultilevel"/>
    <w:tmpl w:val="FF0069D6"/>
    <w:lvl w:ilvl="0" w:tplc="A76ED3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characterSpacingControl w:val="doNotCompress"/>
  <w:compat/>
  <w:rsids>
    <w:rsidRoot w:val="00413DC4"/>
    <w:rsid w:val="00020CE4"/>
    <w:rsid w:val="000607EF"/>
    <w:rsid w:val="000B5B40"/>
    <w:rsid w:val="000B7B97"/>
    <w:rsid w:val="000C7A5E"/>
    <w:rsid w:val="000D1F3B"/>
    <w:rsid w:val="000D7E8A"/>
    <w:rsid w:val="000F20F7"/>
    <w:rsid w:val="001058A1"/>
    <w:rsid w:val="00117615"/>
    <w:rsid w:val="00120E4E"/>
    <w:rsid w:val="00126D0C"/>
    <w:rsid w:val="00147CA9"/>
    <w:rsid w:val="00165533"/>
    <w:rsid w:val="001719DA"/>
    <w:rsid w:val="00176635"/>
    <w:rsid w:val="001919C6"/>
    <w:rsid w:val="001B4D63"/>
    <w:rsid w:val="001F35BB"/>
    <w:rsid w:val="002461DE"/>
    <w:rsid w:val="002C1E7A"/>
    <w:rsid w:val="002F37F0"/>
    <w:rsid w:val="00305184"/>
    <w:rsid w:val="0032641E"/>
    <w:rsid w:val="003270FC"/>
    <w:rsid w:val="0034178B"/>
    <w:rsid w:val="00396D3E"/>
    <w:rsid w:val="003A602B"/>
    <w:rsid w:val="003B685A"/>
    <w:rsid w:val="003D2344"/>
    <w:rsid w:val="003D4106"/>
    <w:rsid w:val="003F2BDB"/>
    <w:rsid w:val="00400524"/>
    <w:rsid w:val="00413DC4"/>
    <w:rsid w:val="00414738"/>
    <w:rsid w:val="004264B0"/>
    <w:rsid w:val="0046532C"/>
    <w:rsid w:val="00511966"/>
    <w:rsid w:val="005177E5"/>
    <w:rsid w:val="00522C02"/>
    <w:rsid w:val="00530D48"/>
    <w:rsid w:val="00564E56"/>
    <w:rsid w:val="00586985"/>
    <w:rsid w:val="005920CE"/>
    <w:rsid w:val="005B2096"/>
    <w:rsid w:val="005C4555"/>
    <w:rsid w:val="005E42E2"/>
    <w:rsid w:val="006159D4"/>
    <w:rsid w:val="006215F0"/>
    <w:rsid w:val="00634611"/>
    <w:rsid w:val="0065573E"/>
    <w:rsid w:val="00693829"/>
    <w:rsid w:val="006E0E86"/>
    <w:rsid w:val="006F365F"/>
    <w:rsid w:val="007171C1"/>
    <w:rsid w:val="0072481C"/>
    <w:rsid w:val="007624A3"/>
    <w:rsid w:val="00765F1E"/>
    <w:rsid w:val="00790C9F"/>
    <w:rsid w:val="007F7B1D"/>
    <w:rsid w:val="00825D85"/>
    <w:rsid w:val="00885204"/>
    <w:rsid w:val="008B09AF"/>
    <w:rsid w:val="008D17E4"/>
    <w:rsid w:val="008D2359"/>
    <w:rsid w:val="008E7422"/>
    <w:rsid w:val="009310DE"/>
    <w:rsid w:val="00952110"/>
    <w:rsid w:val="00956DD9"/>
    <w:rsid w:val="00957B6F"/>
    <w:rsid w:val="00961C11"/>
    <w:rsid w:val="00985977"/>
    <w:rsid w:val="00987302"/>
    <w:rsid w:val="009A26BB"/>
    <w:rsid w:val="009B3E11"/>
    <w:rsid w:val="009E3230"/>
    <w:rsid w:val="009F588C"/>
    <w:rsid w:val="00A05899"/>
    <w:rsid w:val="00A206A5"/>
    <w:rsid w:val="00A602CC"/>
    <w:rsid w:val="00A86907"/>
    <w:rsid w:val="00A96529"/>
    <w:rsid w:val="00AB5222"/>
    <w:rsid w:val="00AB5858"/>
    <w:rsid w:val="00AD4479"/>
    <w:rsid w:val="00B330BA"/>
    <w:rsid w:val="00B77B3F"/>
    <w:rsid w:val="00BF0A70"/>
    <w:rsid w:val="00C4206D"/>
    <w:rsid w:val="00CA03E4"/>
    <w:rsid w:val="00CB3953"/>
    <w:rsid w:val="00CC1E38"/>
    <w:rsid w:val="00CC404B"/>
    <w:rsid w:val="00CD26F0"/>
    <w:rsid w:val="00D04B4E"/>
    <w:rsid w:val="00D26784"/>
    <w:rsid w:val="00D96505"/>
    <w:rsid w:val="00DA56EA"/>
    <w:rsid w:val="00DE25FC"/>
    <w:rsid w:val="00E2342A"/>
    <w:rsid w:val="00E242F2"/>
    <w:rsid w:val="00E743B6"/>
    <w:rsid w:val="00E8616D"/>
    <w:rsid w:val="00EC0462"/>
    <w:rsid w:val="00EC4F0F"/>
    <w:rsid w:val="00ED6C0A"/>
    <w:rsid w:val="00EF0DBD"/>
    <w:rsid w:val="00F03812"/>
    <w:rsid w:val="00F16F5D"/>
    <w:rsid w:val="00F26901"/>
    <w:rsid w:val="00F34FE0"/>
    <w:rsid w:val="00F6003D"/>
    <w:rsid w:val="00F805F9"/>
    <w:rsid w:val="00FD53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DC4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3DC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E74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hu-HU"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4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B4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938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DC4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3DC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E74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hu-HU"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420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cp:lastPrinted>2017-06-28T12:06:00Z</cp:lastPrinted>
  <dcterms:created xsi:type="dcterms:W3CDTF">2017-06-16T08:07:00Z</dcterms:created>
  <dcterms:modified xsi:type="dcterms:W3CDTF">2017-06-28T12:06:00Z</dcterms:modified>
</cp:coreProperties>
</file>